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135368" w14:textId="77777777" w:rsidR="00437850" w:rsidRPr="00187642" w:rsidRDefault="003B7341">
      <w:pPr>
        <w:pStyle w:val="SupplementaryMaterial"/>
      </w:pPr>
      <w:r w:rsidRPr="00187642">
        <w:t>Supplementary Material</w:t>
      </w:r>
    </w:p>
    <w:p w14:paraId="3D73950C" w14:textId="77777777" w:rsidR="00437850" w:rsidRPr="00187642" w:rsidRDefault="003B7341">
      <w:pPr>
        <w:pStyle w:val="Heading2"/>
        <w:numPr>
          <w:ilvl w:val="1"/>
          <w:numId w:val="0"/>
        </w:numPr>
      </w:pPr>
      <w:r w:rsidRPr="00187642">
        <w:t>Supplementary Figures</w:t>
      </w:r>
    </w:p>
    <w:p w14:paraId="1629C627" w14:textId="77777777" w:rsidR="00437850" w:rsidRPr="00187642" w:rsidRDefault="003B7341">
      <w:pPr>
        <w:jc w:val="both"/>
        <w:rPr>
          <w:rFonts w:cs="Times New Roman"/>
          <w:b/>
          <w:bCs/>
          <w:sz w:val="22"/>
          <w:lang w:eastAsia="zh-CN"/>
        </w:rPr>
      </w:pPr>
      <w:r w:rsidRPr="00187642">
        <w:rPr>
          <w:rFonts w:cs="Times New Roman"/>
          <w:b/>
          <w:bCs/>
          <w:noProof/>
          <w:sz w:val="22"/>
          <w:lang w:eastAsia="zh-CN"/>
        </w:rPr>
        <w:drawing>
          <wp:inline distT="0" distB="0" distL="114300" distR="114300" wp14:anchorId="3203F648" wp14:editId="5D0BEB97">
            <wp:extent cx="6086475" cy="3386455"/>
            <wp:effectExtent l="0" t="0" r="9525" b="12065"/>
            <wp:docPr id="2" name="图片 2" descr="Fig.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ig.S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8302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cs="Times New Roman"/>
          <w:b/>
          <w:szCs w:val="24"/>
        </w:rPr>
        <w:fldChar w:fldCharType="begin"/>
      </w:r>
      <w:r w:rsidRPr="00187642">
        <w:rPr>
          <w:rFonts w:cs="Times New Roman"/>
          <w:b/>
          <w:szCs w:val="24"/>
        </w:rPr>
        <w:instrText xml:space="preserve"> SEQ Figure \* ARABIC </w:instrText>
      </w:r>
      <w:r w:rsidRPr="00187642">
        <w:rPr>
          <w:rFonts w:cs="Times New Roman"/>
          <w:b/>
          <w:szCs w:val="24"/>
        </w:rPr>
        <w:fldChar w:fldCharType="separate"/>
      </w:r>
      <w:r w:rsidRPr="00187642">
        <w:rPr>
          <w:rFonts w:cs="Times New Roman"/>
          <w:b/>
          <w:szCs w:val="24"/>
        </w:rPr>
        <w:t>1</w:t>
      </w:r>
      <w:r w:rsidRPr="00187642">
        <w:rPr>
          <w:rFonts w:cs="Times New Roman"/>
          <w:b/>
          <w:szCs w:val="24"/>
        </w:rPr>
        <w:fldChar w:fldCharType="end"/>
      </w:r>
      <w:r w:rsidRPr="00187642">
        <w:rPr>
          <w:rFonts w:cs="Times New Roman"/>
          <w:b/>
          <w:szCs w:val="24"/>
        </w:rPr>
        <w:t>.</w:t>
      </w:r>
      <w:r w:rsidRPr="00187642">
        <w:rPr>
          <w:rFonts w:cs="Times New Roman"/>
          <w:szCs w:val="24"/>
        </w:rPr>
        <w:t xml:space="preserve"> </w:t>
      </w:r>
      <w:r w:rsidRPr="00187642">
        <w:rPr>
          <w:rFonts w:cs="Times New Roman"/>
          <w:szCs w:val="24"/>
          <w:lang w:eastAsia="zh-CN"/>
        </w:rPr>
        <w:t>Total ion current (TIC) plots for 12 samples</w:t>
      </w:r>
      <w:r w:rsidRPr="00187642">
        <w:rPr>
          <w:rFonts w:cs="Times New Roman"/>
          <w:szCs w:val="24"/>
          <w:lang w:eastAsia="zh-CN"/>
        </w:rPr>
        <w:t xml:space="preserve">. </w:t>
      </w:r>
      <w:r w:rsidRPr="00187642">
        <w:rPr>
          <w:rFonts w:cs="Times New Roman"/>
          <w:szCs w:val="24"/>
        </w:rPr>
        <w:t>Analysis</w:t>
      </w:r>
      <w:r w:rsidRPr="00187642">
        <w:rPr>
          <w:rFonts w:cs="Times New Roman"/>
          <w:szCs w:val="24"/>
          <w:lang w:eastAsia="zh-CN"/>
        </w:rPr>
        <w:t xml:space="preserve"> of GM under negative </w:t>
      </w:r>
      <w:r w:rsidRPr="00187642">
        <w:rPr>
          <w:rFonts w:cs="Times New Roman"/>
          <w:b/>
          <w:bCs/>
          <w:szCs w:val="24"/>
          <w:lang w:eastAsia="zh-CN"/>
        </w:rPr>
        <w:t>(A)</w:t>
      </w:r>
      <w:r w:rsidRPr="00187642">
        <w:rPr>
          <w:rFonts w:cs="Times New Roman"/>
          <w:szCs w:val="24"/>
          <w:lang w:eastAsia="zh-CN"/>
        </w:rPr>
        <w:t xml:space="preserve"> and positive </w:t>
      </w:r>
      <w:r w:rsidRPr="00187642">
        <w:rPr>
          <w:rFonts w:cs="Times New Roman"/>
          <w:b/>
          <w:bCs/>
          <w:szCs w:val="24"/>
          <w:lang w:eastAsia="zh-CN"/>
        </w:rPr>
        <w:t>(B)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</w:rPr>
        <w:t>ion modes.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</w:rPr>
        <w:t>Analysis</w:t>
      </w:r>
      <w:r w:rsidRPr="00187642">
        <w:rPr>
          <w:rFonts w:cs="Times New Roman"/>
          <w:szCs w:val="24"/>
          <w:lang w:eastAsia="zh-CN"/>
        </w:rPr>
        <w:t xml:space="preserve"> of </w:t>
      </w:r>
      <w:proofErr w:type="spellStart"/>
      <w:r w:rsidRPr="00187642">
        <w:rPr>
          <w:rFonts w:cs="Times New Roman"/>
          <w:szCs w:val="24"/>
          <w:lang w:eastAsia="zh-CN"/>
        </w:rPr>
        <w:t>YWt</w:t>
      </w:r>
      <w:proofErr w:type="spellEnd"/>
      <w:r w:rsidRPr="00187642">
        <w:rPr>
          <w:rFonts w:cs="Times New Roman"/>
          <w:szCs w:val="24"/>
          <w:lang w:eastAsia="zh-CN"/>
        </w:rPr>
        <w:t xml:space="preserve"> in negative </w:t>
      </w:r>
      <w:r w:rsidRPr="00187642">
        <w:rPr>
          <w:rFonts w:cs="Times New Roman"/>
          <w:b/>
          <w:bCs/>
          <w:szCs w:val="24"/>
          <w:lang w:eastAsia="zh-CN"/>
        </w:rPr>
        <w:t>(C)</w:t>
      </w:r>
      <w:r w:rsidRPr="00187642">
        <w:rPr>
          <w:rFonts w:cs="Times New Roman"/>
          <w:szCs w:val="24"/>
          <w:lang w:eastAsia="zh-CN"/>
        </w:rPr>
        <w:t xml:space="preserve"> and positive </w:t>
      </w:r>
      <w:r w:rsidRPr="00187642">
        <w:rPr>
          <w:rFonts w:cs="Times New Roman"/>
          <w:b/>
          <w:bCs/>
          <w:szCs w:val="24"/>
          <w:lang w:eastAsia="zh-CN"/>
        </w:rPr>
        <w:t>(D)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</w:rPr>
        <w:t>ion modes.</w:t>
      </w:r>
      <w:r w:rsidRPr="00187642">
        <w:rPr>
          <w:rFonts w:cs="Times New Roman"/>
          <w:szCs w:val="24"/>
          <w:lang w:eastAsia="zh-CN"/>
        </w:rPr>
        <w:t xml:space="preserve"> The </w:t>
      </w:r>
      <w:r w:rsidRPr="00187642">
        <w:rPr>
          <w:rFonts w:cs="Times New Roman"/>
          <w:i/>
          <w:iCs/>
          <w:szCs w:val="24"/>
          <w:lang w:eastAsia="zh-CN"/>
        </w:rPr>
        <w:t>x</w:t>
      </w:r>
      <w:r w:rsidRPr="00187642">
        <w:rPr>
          <w:rFonts w:cs="Times New Roman"/>
          <w:szCs w:val="24"/>
          <w:lang w:eastAsia="zh-CN"/>
        </w:rPr>
        <w:t xml:space="preserve">- and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>-</w:t>
      </w:r>
      <w:r w:rsidRPr="00187642">
        <w:rPr>
          <w:rFonts w:eastAsia="SimSun" w:cs="Times New Roman"/>
          <w:szCs w:val="24"/>
        </w:rPr>
        <w:t>axes</w:t>
      </w:r>
      <w:r w:rsidRPr="00187642">
        <w:rPr>
          <w:rFonts w:cs="Times New Roman"/>
          <w:szCs w:val="24"/>
          <w:lang w:eastAsia="zh-CN"/>
        </w:rPr>
        <w:t xml:space="preserve"> represent retention time and intensity, respectively. </w:t>
      </w:r>
      <w:r w:rsidRPr="00187642">
        <w:rPr>
          <w:rFonts w:eastAsia="仿宋" w:cs="Times New Roman" w:hint="eastAsia"/>
          <w:szCs w:val="24"/>
          <w:lang w:eastAsia="zh-CN"/>
        </w:rPr>
        <w:t xml:space="preserve">GM,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 xml:space="preserve">. </w:t>
      </w:r>
      <w:r w:rsidRPr="00187642">
        <w:rPr>
          <w:rFonts w:cs="Times New Roman"/>
          <w:szCs w:val="24"/>
          <w:lang w:eastAsia="zh-CN"/>
        </w:rPr>
        <w:t xml:space="preserve">In each plot, the sample names indicate </w:t>
      </w:r>
      <w:r w:rsidRPr="00187642">
        <w:rPr>
          <w:rFonts w:cs="Times New Roman"/>
          <w:szCs w:val="24"/>
        </w:rPr>
        <w:t>the</w:t>
      </w:r>
      <w:r w:rsidRPr="00187642">
        <w:rPr>
          <w:rFonts w:cs="Times New Roman"/>
          <w:szCs w:val="24"/>
          <w:lang w:eastAsia="zh-CN"/>
        </w:rPr>
        <w:t xml:space="preserve"> 6 biological repeats (n = 6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labelled</w:t>
      </w:r>
      <w:r w:rsidRPr="00187642">
        <w:rPr>
          <w:rFonts w:cs="Times New Roman" w:hint="eastAsia"/>
          <w:szCs w:val="24"/>
          <w:lang w:eastAsia="zh-CN"/>
        </w:rPr>
        <w:t xml:space="preserve"> GM_1, GM_2, GM_3, GM_4, GM_5 and GM_6</w:t>
      </w:r>
      <w:r w:rsidRPr="00187642">
        <w:rPr>
          <w:rFonts w:cs="Times New Roman"/>
          <w:szCs w:val="24"/>
          <w:lang w:eastAsia="zh-CN"/>
        </w:rPr>
        <w:t>) measured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szCs w:val="24"/>
          <w:lang w:eastAsia="zh-CN"/>
        </w:rPr>
        <w:t xml:space="preserve">each </w:t>
      </w:r>
      <w:r w:rsidRPr="00187642">
        <w:rPr>
          <w:rFonts w:cs="Times New Roman"/>
          <w:szCs w:val="24"/>
        </w:rPr>
        <w:t>is</w:t>
      </w:r>
      <w:r w:rsidRPr="00187642">
        <w:rPr>
          <w:rFonts w:cs="Times New Roman"/>
          <w:szCs w:val="24"/>
          <w:lang w:eastAsia="zh-CN"/>
        </w:rPr>
        <w:t xml:space="preserve"> displayed in its own color.</w:t>
      </w:r>
    </w:p>
    <w:p w14:paraId="2AE5D07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D7A94C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2A9AD2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2652A8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E1D6A11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97ACCB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70D623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77D1BD1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bCs/>
          <w:noProof/>
          <w:szCs w:val="24"/>
          <w:lang w:eastAsia="zh-CN"/>
        </w:rPr>
        <w:lastRenderedPageBreak/>
        <w:drawing>
          <wp:anchor distT="0" distB="0" distL="114300" distR="114300" simplePos="0" relativeHeight="251661312" behindDoc="0" locked="0" layoutInCell="1" allowOverlap="1" wp14:anchorId="2D59EBFA" wp14:editId="6DBEB3C7">
            <wp:simplePos x="0" y="0"/>
            <wp:positionH relativeFrom="column">
              <wp:posOffset>1605280</wp:posOffset>
            </wp:positionH>
            <wp:positionV relativeFrom="paragraph">
              <wp:posOffset>33655</wp:posOffset>
            </wp:positionV>
            <wp:extent cx="3008630" cy="2858135"/>
            <wp:effectExtent l="0" t="0" r="8890" b="6985"/>
            <wp:wrapTopAndBottom/>
            <wp:docPr id="3" name="图片 3" descr="Fig.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g.S2"/>
                    <pic:cNvPicPr>
                      <a:picLocks noChangeAspect="1"/>
                    </pic:cNvPicPr>
                  </pic:nvPicPr>
                  <pic:blipFill>
                    <a:blip r:embed="rId10"/>
                    <a:srcRect t="3017"/>
                    <a:stretch>
                      <a:fillRect/>
                    </a:stretch>
                  </pic:blipFill>
                  <pic:spPr>
                    <a:xfrm>
                      <a:off x="0" y="0"/>
                      <a:ext cx="300863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/>
          <w:b/>
          <w:szCs w:val="24"/>
          <w:lang w:eastAsia="zh-CN"/>
        </w:rPr>
        <w:t>2</w:t>
      </w:r>
      <w:r w:rsidRPr="00187642">
        <w:rPr>
          <w:rFonts w:cs="Times New Roman"/>
          <w:b/>
          <w:szCs w:val="24"/>
        </w:rPr>
        <w:t>.</w:t>
      </w:r>
      <w:r w:rsidRPr="00187642">
        <w:rPr>
          <w:rFonts w:eastAsia="SimSun" w:cs="Times New Roman"/>
          <w:b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 xml:space="preserve">Cluster analysis of samples based on transcriptome data. The </w:t>
      </w:r>
      <w:r w:rsidRPr="00187642">
        <w:rPr>
          <w:rFonts w:cs="Times New Roman"/>
          <w:i/>
          <w:iCs/>
          <w:szCs w:val="24"/>
          <w:lang w:eastAsia="zh-CN"/>
        </w:rPr>
        <w:t>x</w:t>
      </w:r>
      <w:r w:rsidRPr="00187642">
        <w:rPr>
          <w:rFonts w:cs="Times New Roman"/>
          <w:szCs w:val="24"/>
          <w:lang w:eastAsia="zh-CN"/>
        </w:rPr>
        <w:t xml:space="preserve">- and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>-</w:t>
      </w:r>
      <w:r w:rsidRPr="00187642">
        <w:rPr>
          <w:rFonts w:eastAsia="SimSun" w:cs="Times New Roman"/>
          <w:szCs w:val="24"/>
        </w:rPr>
        <w:t>axes</w:t>
      </w:r>
      <w:r w:rsidRPr="00187642">
        <w:rPr>
          <w:rFonts w:cs="Times New Roman"/>
          <w:szCs w:val="24"/>
          <w:lang w:eastAsia="zh-CN"/>
        </w:rPr>
        <w:t xml:space="preserve"> both represent samples, and the </w:t>
      </w:r>
      <w:r w:rsidRPr="00187642">
        <w:rPr>
          <w:rFonts w:cs="Times New Roman"/>
          <w:szCs w:val="24"/>
          <w:lang w:eastAsia="zh-CN"/>
        </w:rPr>
        <w:t>pseudo-color bar on the top right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 xml:space="preserve">represents the </w:t>
      </w:r>
      <w:r w:rsidRPr="00187642">
        <w:rPr>
          <w:rFonts w:cs="Times New Roman"/>
          <w:szCs w:val="24"/>
          <w:lang w:eastAsia="zh-CN"/>
        </w:rPr>
        <w:t>Euclidean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distance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eastAsia="Trebuchet MS" w:cs="Times New Roman" w:hint="eastAsia"/>
          <w:szCs w:val="24"/>
          <w:shd w:val="clear" w:color="auto" w:fill="FFFFFF"/>
          <w:lang w:eastAsia="zh-CN"/>
        </w:rPr>
        <w:t xml:space="preserve">between </w:t>
      </w:r>
      <w:r w:rsidRPr="00187642">
        <w:rPr>
          <w:rFonts w:eastAsia="Trebuchet MS" w:cs="Times New Roman" w:hint="eastAsia"/>
          <w:szCs w:val="24"/>
          <w:shd w:val="clear" w:color="auto" w:fill="FFFFFF"/>
          <w:lang w:eastAsia="zh-CN"/>
        </w:rPr>
        <w:t xml:space="preserve">the </w:t>
      </w:r>
      <w:r w:rsidRPr="00187642">
        <w:rPr>
          <w:rFonts w:eastAsia="Trebuchet MS" w:cs="Times New Roman" w:hint="eastAsia"/>
          <w:szCs w:val="24"/>
          <w:shd w:val="clear" w:color="auto" w:fill="FFFFFF"/>
          <w:lang w:eastAsia="zh-CN"/>
        </w:rPr>
        <w:t>samples</w:t>
      </w:r>
      <w:r w:rsidRPr="00187642">
        <w:rPr>
          <w:rFonts w:cs="Times New Roman"/>
          <w:szCs w:val="24"/>
          <w:lang w:eastAsia="zh-CN"/>
        </w:rPr>
        <w:t>.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eastAsia="仿宋" w:cs="Times New Roman" w:hint="eastAsia"/>
          <w:szCs w:val="24"/>
          <w:lang w:eastAsia="zh-CN"/>
        </w:rPr>
        <w:t xml:space="preserve">GM,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>,</w:t>
      </w:r>
      <w:r w:rsidRPr="00187642">
        <w:rPr>
          <w:rFonts w:eastAsia="仿宋" w:cs="Times New Roman" w:hint="eastAsia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</w:rPr>
        <w:t xml:space="preserve">yellowish-brown needles in </w:t>
      </w:r>
      <w:r w:rsidRPr="00187642">
        <w:rPr>
          <w:rFonts w:eastAsia="SimSun" w:cs="Times New Roman"/>
          <w:szCs w:val="24"/>
        </w:rPr>
        <w:t>winter</w:t>
      </w:r>
      <w:r w:rsidRPr="00187642">
        <w:rPr>
          <w:rFonts w:eastAsia="SimSun" w:cs="Times New Roman" w:hint="eastAsia"/>
          <w:szCs w:val="24"/>
          <w:lang w:eastAsia="zh-CN"/>
        </w:rPr>
        <w:t xml:space="preserve">.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1,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2 and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>3 represent 3 repetitions.</w:t>
      </w:r>
    </w:p>
    <w:p w14:paraId="35A0D9D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6D31BA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BD88EC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DE9B89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A5A517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5F4245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221E1F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8E760F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F804E4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84701FB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723E96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7BCF6F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75C566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C6C598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3B295D6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noProof/>
          <w:szCs w:val="24"/>
          <w:lang w:eastAsia="zh-CN"/>
        </w:rPr>
        <w:lastRenderedPageBreak/>
        <w:drawing>
          <wp:anchor distT="0" distB="0" distL="114300" distR="114300" simplePos="0" relativeHeight="251662336" behindDoc="0" locked="0" layoutInCell="1" allowOverlap="1" wp14:anchorId="4803D0F4" wp14:editId="5573FDA0">
            <wp:simplePos x="0" y="0"/>
            <wp:positionH relativeFrom="column">
              <wp:posOffset>560705</wp:posOffset>
            </wp:positionH>
            <wp:positionV relativeFrom="paragraph">
              <wp:posOffset>80645</wp:posOffset>
            </wp:positionV>
            <wp:extent cx="5269230" cy="4389120"/>
            <wp:effectExtent l="0" t="0" r="3810" b="0"/>
            <wp:wrapTopAndBottom/>
            <wp:docPr id="10" name="图片 10" descr="Fig.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Fig.s3"/>
                    <pic:cNvPicPr>
                      <a:picLocks noChangeAspect="1"/>
                    </pic:cNvPicPr>
                  </pic:nvPicPr>
                  <pic:blipFill>
                    <a:blip r:embed="rId11"/>
                    <a:srcRect t="459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/>
          <w:b/>
          <w:szCs w:val="24"/>
          <w:lang w:eastAsia="zh-CN"/>
        </w:rPr>
        <w:t>3</w:t>
      </w:r>
      <w:r w:rsidRPr="00187642">
        <w:rPr>
          <w:rFonts w:cs="Times New Roman"/>
          <w:b/>
          <w:szCs w:val="24"/>
        </w:rPr>
        <w:t>.</w:t>
      </w:r>
      <w:r w:rsidRPr="00187642">
        <w:rPr>
          <w:rFonts w:cs="Times New Roman"/>
          <w:szCs w:val="24"/>
          <w:lang w:eastAsia="zh-CN"/>
        </w:rPr>
        <w:t xml:space="preserve"> Differentially expressed </w:t>
      </w:r>
      <w:proofErr w:type="spellStart"/>
      <w:r w:rsidRPr="00187642">
        <w:rPr>
          <w:rFonts w:cs="Times New Roman"/>
          <w:szCs w:val="24"/>
          <w:lang w:eastAsia="zh-CN"/>
        </w:rPr>
        <w:t>unigene</w:t>
      </w:r>
      <w:proofErr w:type="spellEnd"/>
      <w:r w:rsidRPr="00187642">
        <w:rPr>
          <w:rFonts w:cs="Times New Roman"/>
          <w:szCs w:val="24"/>
          <w:lang w:eastAsia="zh-CN"/>
        </w:rPr>
        <w:t xml:space="preserve"> (DEG) analysis of the transcriptome. </w:t>
      </w:r>
      <w:r w:rsidRPr="00187642">
        <w:rPr>
          <w:rFonts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/>
          <w:b/>
          <w:bCs/>
          <w:szCs w:val="24"/>
          <w:lang w:eastAsia="zh-CN"/>
        </w:rPr>
        <w:t>A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/>
          <w:b/>
          <w:bCs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 xml:space="preserve">Hierarchical clustering heatmap of DEGs. Each column and row represent a sample and a DEG, respectively, and the colors indicate the expression levels of the genes; that is, </w:t>
      </w:r>
      <w:r w:rsidRPr="00187642">
        <w:rPr>
          <w:rFonts w:cs="Times New Roman"/>
          <w:szCs w:val="24"/>
        </w:rPr>
        <w:t xml:space="preserve">the redder the </w:t>
      </w:r>
      <w:r w:rsidRPr="00187642">
        <w:rPr>
          <w:rFonts w:eastAsia="SimSun" w:cs="Times New Roman"/>
          <w:szCs w:val="24"/>
        </w:rPr>
        <w:t xml:space="preserve">color </w:t>
      </w:r>
      <w:r w:rsidRPr="00187642">
        <w:rPr>
          <w:rFonts w:cs="Times New Roman"/>
          <w:szCs w:val="24"/>
        </w:rPr>
        <w:t>is,</w:t>
      </w:r>
      <w:r w:rsidRPr="00187642">
        <w:rPr>
          <w:rFonts w:cs="Times New Roman"/>
          <w:szCs w:val="24"/>
          <w:lang w:eastAsia="zh-CN"/>
        </w:rPr>
        <w:t xml:space="preserve"> the higher </w:t>
      </w:r>
      <w:r w:rsidRPr="00187642">
        <w:rPr>
          <w:rFonts w:cs="Times New Roman"/>
          <w:szCs w:val="24"/>
        </w:rPr>
        <w:t>is</w:t>
      </w:r>
      <w:r w:rsidRPr="00187642">
        <w:rPr>
          <w:rFonts w:cs="Times New Roman"/>
          <w:szCs w:val="24"/>
          <w:lang w:eastAsia="zh-CN"/>
        </w:rPr>
        <w:t xml:space="preserve"> the expression level. </w:t>
      </w:r>
      <w:r w:rsidRPr="00187642">
        <w:rPr>
          <w:rFonts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/>
          <w:b/>
          <w:bCs/>
          <w:szCs w:val="24"/>
          <w:lang w:eastAsia="zh-CN"/>
        </w:rPr>
        <w:t>B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/>
          <w:szCs w:val="24"/>
          <w:lang w:eastAsia="zh-CN"/>
        </w:rPr>
        <w:t xml:space="preserve"> Volcano map of DEGs. The red and green dots represent significantly up- and downregulated DEGs</w:t>
      </w:r>
      <w:r w:rsidRPr="00187642">
        <w:rPr>
          <w:rFonts w:cs="Times New Roman"/>
          <w:szCs w:val="24"/>
        </w:rPr>
        <w:t>, respectively,</w:t>
      </w:r>
      <w:r w:rsidRPr="00187642">
        <w:rPr>
          <w:rFonts w:cs="Times New Roman"/>
          <w:szCs w:val="24"/>
          <w:lang w:eastAsia="zh-CN"/>
        </w:rPr>
        <w:t xml:space="preserve"> while the grey dots represent </w:t>
      </w:r>
      <w:proofErr w:type="spellStart"/>
      <w:r w:rsidRPr="00187642">
        <w:rPr>
          <w:rFonts w:eastAsia="SimSun" w:cs="Times New Roman"/>
          <w:szCs w:val="24"/>
        </w:rPr>
        <w:t>nonsignificantly</w:t>
      </w:r>
      <w:proofErr w:type="spellEnd"/>
      <w:r w:rsidRPr="00187642">
        <w:rPr>
          <w:rFonts w:cs="Times New Roman"/>
          <w:szCs w:val="24"/>
          <w:lang w:eastAsia="zh-CN"/>
        </w:rPr>
        <w:t xml:space="preserve"> changed DEGs. </w:t>
      </w:r>
      <w:r w:rsidRPr="00187642">
        <w:rPr>
          <w:rFonts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/>
          <w:b/>
          <w:bCs/>
          <w:szCs w:val="24"/>
          <w:lang w:eastAsia="zh-CN"/>
        </w:rPr>
        <w:t>C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/>
          <w:szCs w:val="24"/>
          <w:lang w:eastAsia="zh-CN"/>
        </w:rPr>
        <w:t xml:space="preserve"> Histogram of the number of DEGs. The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>-axis represents</w:t>
      </w:r>
      <w:r w:rsidRPr="00187642">
        <w:rPr>
          <w:rFonts w:cs="Times New Roman"/>
          <w:szCs w:val="24"/>
          <w:lang w:eastAsia="zh-CN"/>
        </w:rPr>
        <w:t xml:space="preserve"> the number of DEGs.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eastAsia="仿宋" w:cs="Times New Roman" w:hint="eastAsia"/>
          <w:szCs w:val="24"/>
          <w:lang w:eastAsia="zh-CN"/>
        </w:rPr>
        <w:t xml:space="preserve">GM,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 xml:space="preserve">.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1,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2 and </w:t>
      </w:r>
      <w:r w:rsidRPr="00187642">
        <w:rPr>
          <w:rFonts w:eastAsia="SimSun" w:cs="Times New Roman"/>
          <w:szCs w:val="24"/>
          <w:lang w:eastAsia="zh-CN" w:bidi="ar"/>
        </w:rPr>
        <w:t>GM</w:t>
      </w:r>
      <w:r w:rsidRPr="00187642">
        <w:rPr>
          <w:rFonts w:eastAsia="SimSun" w:cs="Times New Roman" w:hint="eastAsia"/>
          <w:szCs w:val="24"/>
          <w:lang w:eastAsia="zh-CN" w:bidi="ar"/>
        </w:rPr>
        <w:t>_</w:t>
      </w:r>
      <w:r w:rsidRPr="00187642">
        <w:rPr>
          <w:rFonts w:eastAsia="SimSun" w:cs="Times New Roman" w:hint="eastAsia"/>
          <w:szCs w:val="24"/>
          <w:lang w:eastAsia="zh-CN"/>
        </w:rPr>
        <w:t>3 represent 3 repetitions.</w:t>
      </w:r>
    </w:p>
    <w:p w14:paraId="052B02C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E15F2B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B0E3F3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C9AD7F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B5B520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965CA3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10AFE8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DD4B3B4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bCs/>
          <w:noProof/>
          <w:szCs w:val="24"/>
          <w:lang w:eastAsia="zh-CN"/>
        </w:rPr>
        <w:lastRenderedPageBreak/>
        <w:drawing>
          <wp:anchor distT="0" distB="0" distL="114300" distR="114300" simplePos="0" relativeHeight="251663360" behindDoc="0" locked="0" layoutInCell="1" allowOverlap="1" wp14:anchorId="5DD5CCEC" wp14:editId="6E2365DA">
            <wp:simplePos x="0" y="0"/>
            <wp:positionH relativeFrom="column">
              <wp:posOffset>475615</wp:posOffset>
            </wp:positionH>
            <wp:positionV relativeFrom="paragraph">
              <wp:posOffset>145415</wp:posOffset>
            </wp:positionV>
            <wp:extent cx="5271135" cy="2487930"/>
            <wp:effectExtent l="0" t="0" r="1905" b="11430"/>
            <wp:wrapTopAndBottom/>
            <wp:docPr id="11" name="图片 11" descr="Fig.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ig.S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/>
          <w:b/>
          <w:szCs w:val="24"/>
          <w:lang w:eastAsia="zh-CN"/>
        </w:rPr>
        <w:t>4</w:t>
      </w:r>
      <w:r w:rsidRPr="00187642">
        <w:rPr>
          <w:rFonts w:cs="Times New Roman"/>
          <w:b/>
          <w:szCs w:val="24"/>
        </w:rPr>
        <w:t>.</w:t>
      </w:r>
      <w:r w:rsidRPr="00187642">
        <w:rPr>
          <w:rFonts w:cs="Times New Roman"/>
          <w:szCs w:val="24"/>
          <w:lang w:eastAsia="zh-CN"/>
        </w:rPr>
        <w:t xml:space="preserve"> Length distribution of miRNAs. The </w:t>
      </w:r>
      <w:r w:rsidRPr="00187642">
        <w:rPr>
          <w:rFonts w:cs="Times New Roman"/>
          <w:i/>
          <w:iCs/>
          <w:szCs w:val="24"/>
          <w:lang w:eastAsia="zh-CN"/>
        </w:rPr>
        <w:t>x</w:t>
      </w:r>
      <w:r w:rsidRPr="00187642">
        <w:rPr>
          <w:rFonts w:cs="Times New Roman"/>
          <w:szCs w:val="24"/>
          <w:lang w:eastAsia="zh-CN"/>
        </w:rPr>
        <w:t xml:space="preserve">- and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>-</w:t>
      </w:r>
      <w:r w:rsidRPr="00187642">
        <w:rPr>
          <w:rFonts w:eastAsia="SimSun" w:cs="Times New Roman"/>
          <w:szCs w:val="24"/>
        </w:rPr>
        <w:t>axes</w:t>
      </w:r>
      <w:r w:rsidRPr="00187642">
        <w:rPr>
          <w:rFonts w:cs="Times New Roman"/>
          <w:szCs w:val="24"/>
          <w:lang w:eastAsia="zh-CN"/>
        </w:rPr>
        <w:t xml:space="preserve"> represent the length of miRNAs and the read counts of miRNAs, respectively. Different colors indicate </w:t>
      </w:r>
      <w:r w:rsidRPr="00187642">
        <w:rPr>
          <w:rFonts w:cs="Times New Roman"/>
          <w:szCs w:val="24"/>
        </w:rPr>
        <w:t>different</w:t>
      </w:r>
      <w:r w:rsidRPr="00187642">
        <w:rPr>
          <w:rFonts w:cs="Times New Roman"/>
          <w:szCs w:val="24"/>
          <w:lang w:eastAsia="zh-CN"/>
        </w:rPr>
        <w:t xml:space="preserve"> samples</w:t>
      </w:r>
      <w:r w:rsidRPr="00187642">
        <w:rPr>
          <w:rFonts w:cs="Times New Roman" w:hint="eastAsia"/>
          <w:szCs w:val="24"/>
          <w:lang w:eastAsia="zh-CN"/>
        </w:rPr>
        <w:t xml:space="preserve"> (</w:t>
      </w:r>
      <w:r w:rsidRPr="00187642">
        <w:rPr>
          <w:rFonts w:cs="Times New Roman" w:hint="eastAsia"/>
          <w:szCs w:val="24"/>
          <w:lang w:eastAsia="zh-CN"/>
        </w:rPr>
        <w:t>GM,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 w:hint="eastAsia"/>
          <w:szCs w:val="24"/>
          <w:lang w:eastAsia="zh-CN"/>
        </w:rPr>
        <w:t xml:space="preserve">evergreen mutant; </w:t>
      </w:r>
      <w:proofErr w:type="spellStart"/>
      <w:r w:rsidRPr="00187642">
        <w:rPr>
          <w:rFonts w:cs="Times New Roman" w:hint="eastAsia"/>
          <w:szCs w:val="24"/>
          <w:lang w:eastAsia="zh-CN"/>
        </w:rPr>
        <w:t>YWt</w:t>
      </w:r>
      <w:proofErr w:type="spellEnd"/>
      <w:r w:rsidRPr="00187642">
        <w:rPr>
          <w:rFonts w:cs="Times New Roman" w:hint="eastAsia"/>
          <w:szCs w:val="24"/>
          <w:lang w:eastAsia="zh-CN"/>
        </w:rPr>
        <w:t>,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 w:hint="eastAsia"/>
          <w:szCs w:val="24"/>
          <w:lang w:eastAsia="zh-CN"/>
        </w:rPr>
        <w:t>yellowish-brown needles in winter</w:t>
      </w:r>
      <w:r w:rsidRPr="00187642">
        <w:rPr>
          <w:rFonts w:cs="Times New Roman" w:hint="eastAsia"/>
          <w:szCs w:val="24"/>
          <w:lang w:eastAsia="zh-CN"/>
        </w:rPr>
        <w:t>)</w:t>
      </w:r>
      <w:r w:rsidRPr="00187642">
        <w:rPr>
          <w:rFonts w:cs="Times New Roman"/>
          <w:szCs w:val="24"/>
          <w:lang w:eastAsia="zh-CN"/>
        </w:rPr>
        <w:t>.</w:t>
      </w:r>
    </w:p>
    <w:p w14:paraId="73FECEB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14C2F0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2B4C10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B5E578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D50A70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A25120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B31B03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C42431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5148ED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0B7AA1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104F6B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67AAE51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B7E245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145831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2C3B11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86DE373" w14:textId="77777777" w:rsidR="00437850" w:rsidRPr="00187642" w:rsidRDefault="003B7341">
      <w:pPr>
        <w:widowControl w:val="0"/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noProof/>
          <w:szCs w:val="24"/>
          <w:lang w:eastAsia="zh-CN"/>
        </w:rPr>
        <w:lastRenderedPageBreak/>
        <w:drawing>
          <wp:anchor distT="0" distB="0" distL="114300" distR="114300" simplePos="0" relativeHeight="251666432" behindDoc="0" locked="0" layoutInCell="1" allowOverlap="1" wp14:anchorId="5F076084" wp14:editId="390E9FC4">
            <wp:simplePos x="0" y="0"/>
            <wp:positionH relativeFrom="column">
              <wp:posOffset>1084580</wp:posOffset>
            </wp:positionH>
            <wp:positionV relativeFrom="paragraph">
              <wp:posOffset>0</wp:posOffset>
            </wp:positionV>
            <wp:extent cx="4026535" cy="3706495"/>
            <wp:effectExtent l="0" t="0" r="12065" b="12065"/>
            <wp:wrapTopAndBottom/>
            <wp:docPr id="12" name="图片 12" descr="Fig.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ig.S5"/>
                    <pic:cNvPicPr>
                      <a:picLocks noChangeAspect="1"/>
                    </pic:cNvPicPr>
                  </pic:nvPicPr>
                  <pic:blipFill>
                    <a:blip r:embed="rId13"/>
                    <a:srcRect t="12384"/>
                    <a:stretch>
                      <a:fillRect/>
                    </a:stretch>
                  </pic:blipFill>
                  <pic:spPr>
                    <a:xfrm>
                      <a:off x="0" y="0"/>
                      <a:ext cx="402653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/>
          <w:b/>
          <w:szCs w:val="24"/>
          <w:lang w:eastAsia="zh-CN"/>
        </w:rPr>
        <w:t>5</w:t>
      </w:r>
      <w:r w:rsidRPr="00187642">
        <w:rPr>
          <w:rFonts w:cs="Times New Roman"/>
          <w:b/>
          <w:szCs w:val="24"/>
        </w:rPr>
        <w:t>.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</w:rPr>
        <w:t>Analysis of the number of miRNA</w:t>
      </w:r>
      <w:r w:rsidRPr="00187642">
        <w:rPr>
          <w:rFonts w:cs="Times New Roman"/>
          <w:szCs w:val="24"/>
        </w:rPr>
        <w:t>s</w:t>
      </w:r>
      <w:r w:rsidRPr="00187642">
        <w:rPr>
          <w:rFonts w:cs="Times New Roman"/>
          <w:szCs w:val="24"/>
          <w:lang w:eastAsia="zh-CN"/>
        </w:rPr>
        <w:t xml:space="preserve">. </w:t>
      </w:r>
      <w:r w:rsidRPr="00187642">
        <w:rPr>
          <w:rFonts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/>
          <w:b/>
          <w:bCs/>
          <w:szCs w:val="24"/>
          <w:lang w:eastAsia="zh-CN"/>
        </w:rPr>
        <w:t>A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/>
          <w:szCs w:val="24"/>
          <w:lang w:eastAsia="zh-CN"/>
        </w:rPr>
        <w:t xml:space="preserve"> Number of miRNAs detected in the two samples. </w:t>
      </w:r>
      <w:r w:rsidRPr="00187642">
        <w:rPr>
          <w:rFonts w:eastAsia="仿宋" w:cs="Times New Roman" w:hint="eastAsia"/>
          <w:szCs w:val="24"/>
          <w:lang w:eastAsia="zh-CN"/>
        </w:rPr>
        <w:t xml:space="preserve">GM,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 xml:space="preserve">. </w:t>
      </w:r>
      <w:r w:rsidRPr="00187642">
        <w:rPr>
          <w:rFonts w:eastAsia="SimSun"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/>
          <w:b/>
          <w:bCs/>
          <w:szCs w:val="24"/>
          <w:lang w:eastAsia="zh-CN"/>
        </w:rPr>
        <w:t>B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/>
          <w:szCs w:val="24"/>
          <w:lang w:eastAsia="zh-CN"/>
        </w:rPr>
        <w:t xml:space="preserve"> MiRNA </w:t>
      </w:r>
      <w:r w:rsidRPr="00187642">
        <w:rPr>
          <w:rFonts w:cs="Times New Roman"/>
          <w:szCs w:val="24"/>
        </w:rPr>
        <w:t>family</w:t>
      </w:r>
      <w:r w:rsidRPr="00187642">
        <w:rPr>
          <w:rFonts w:cs="Times New Roman"/>
          <w:szCs w:val="24"/>
          <w:lang w:eastAsia="zh-CN"/>
        </w:rPr>
        <w:t xml:space="preserve"> analysis. The </w:t>
      </w:r>
      <w:r w:rsidRPr="00187642">
        <w:rPr>
          <w:rFonts w:cs="Times New Roman"/>
          <w:i/>
          <w:iCs/>
          <w:szCs w:val="24"/>
          <w:lang w:eastAsia="zh-CN"/>
        </w:rPr>
        <w:t>x</w:t>
      </w:r>
      <w:r w:rsidRPr="00187642">
        <w:rPr>
          <w:rFonts w:cs="Times New Roman"/>
          <w:szCs w:val="24"/>
          <w:lang w:eastAsia="zh-CN"/>
        </w:rPr>
        <w:t xml:space="preserve">- and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>-</w:t>
      </w:r>
      <w:r w:rsidRPr="00187642">
        <w:rPr>
          <w:rFonts w:eastAsia="SimSun" w:cs="Times New Roman"/>
          <w:szCs w:val="24"/>
        </w:rPr>
        <w:t>axes</w:t>
      </w:r>
      <w:r w:rsidRPr="00187642">
        <w:rPr>
          <w:rFonts w:cs="Times New Roman"/>
          <w:szCs w:val="24"/>
          <w:lang w:eastAsia="zh-CN"/>
        </w:rPr>
        <w:t xml:space="preserve"> represent miRNA families and miRNA numbers, respectively.</w:t>
      </w:r>
    </w:p>
    <w:p w14:paraId="6ABB84A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6DDA8C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0A0C28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2533531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D2C80B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F5336F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66F671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AD27EE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85C0BF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E43A93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4C0974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B792E6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2F5FF8E" w14:textId="77777777" w:rsidR="00437850" w:rsidRPr="00187642" w:rsidRDefault="003B7341">
      <w:pPr>
        <w:jc w:val="both"/>
        <w:rPr>
          <w:rFonts w:eastAsia="SimSun" w:cs="Times New Roman"/>
          <w:szCs w:val="24"/>
          <w:lang w:eastAsia="zh-CN"/>
        </w:rPr>
      </w:pPr>
      <w:r w:rsidRPr="00187642">
        <w:rPr>
          <w:rFonts w:cs="Times New Roman"/>
          <w:noProof/>
          <w:szCs w:val="24"/>
          <w:lang w:eastAsia="zh-CN"/>
        </w:rPr>
        <w:lastRenderedPageBreak/>
        <w:drawing>
          <wp:anchor distT="0" distB="0" distL="114300" distR="114300" simplePos="0" relativeHeight="251667456" behindDoc="0" locked="0" layoutInCell="1" allowOverlap="1" wp14:anchorId="0113E6B1" wp14:editId="7385C886">
            <wp:simplePos x="0" y="0"/>
            <wp:positionH relativeFrom="column">
              <wp:posOffset>1329055</wp:posOffset>
            </wp:positionH>
            <wp:positionV relativeFrom="paragraph">
              <wp:posOffset>41275</wp:posOffset>
            </wp:positionV>
            <wp:extent cx="3054985" cy="3169285"/>
            <wp:effectExtent l="0" t="0" r="8255" b="635"/>
            <wp:wrapTopAndBottom/>
            <wp:docPr id="4" name="图片 4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标题-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54985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/>
          <w:b/>
          <w:szCs w:val="24"/>
          <w:lang w:eastAsia="zh-CN"/>
        </w:rPr>
        <w:t>6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 w:hint="eastAsia"/>
          <w:b/>
          <w:bCs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 xml:space="preserve">Analysis of </w:t>
      </w:r>
      <w:r w:rsidRPr="00187642">
        <w:rPr>
          <w:rFonts w:eastAsia="仿宋" w:cs="Times New Roman"/>
          <w:szCs w:val="24"/>
          <w:shd w:val="clear" w:color="auto" w:fill="FFFFFF"/>
          <w:lang w:eastAsia="zh-CN"/>
        </w:rPr>
        <w:t xml:space="preserve">differentially expressed miRNAs (DERs). </w:t>
      </w:r>
      <w:r w:rsidRPr="00187642">
        <w:rPr>
          <w:rFonts w:eastAsia="仿宋" w:cs="Times New Roman" w:hint="eastAsia"/>
          <w:b/>
          <w:bCs/>
          <w:szCs w:val="24"/>
          <w:shd w:val="clear" w:color="auto" w:fill="FFFFFF"/>
          <w:lang w:eastAsia="zh-CN"/>
        </w:rPr>
        <w:t>(</w:t>
      </w:r>
      <w:r w:rsidRPr="00187642">
        <w:rPr>
          <w:rFonts w:eastAsia="仿宋" w:cs="Times New Roman"/>
          <w:b/>
          <w:bCs/>
          <w:szCs w:val="24"/>
          <w:shd w:val="clear" w:color="auto" w:fill="FFFFFF"/>
          <w:lang w:eastAsia="zh-CN"/>
        </w:rPr>
        <w:t>A</w:t>
      </w:r>
      <w:r w:rsidRPr="00187642">
        <w:rPr>
          <w:rFonts w:eastAsia="仿宋" w:cs="Times New Roman" w:hint="eastAsia"/>
          <w:b/>
          <w:bCs/>
          <w:szCs w:val="24"/>
          <w:shd w:val="clear" w:color="auto" w:fill="FFFFFF"/>
          <w:lang w:eastAsia="zh-CN"/>
        </w:rPr>
        <w:t>)</w:t>
      </w:r>
      <w:r w:rsidRPr="00187642">
        <w:rPr>
          <w:rFonts w:eastAsia="仿宋" w:cs="Times New Roman"/>
          <w:szCs w:val="24"/>
          <w:shd w:val="clear" w:color="auto" w:fill="FFFFFF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 xml:space="preserve">Hierarchical clustering heatmap of </w:t>
      </w:r>
      <w:r w:rsidRPr="00187642">
        <w:rPr>
          <w:rFonts w:eastAsia="仿宋" w:cs="Times New Roman"/>
          <w:szCs w:val="24"/>
          <w:shd w:val="clear" w:color="auto" w:fill="FFFFFF"/>
          <w:lang w:eastAsia="zh-CN"/>
        </w:rPr>
        <w:t>DERs</w:t>
      </w:r>
      <w:r w:rsidRPr="00187642">
        <w:rPr>
          <w:rFonts w:cs="Times New Roman"/>
          <w:szCs w:val="24"/>
          <w:lang w:eastAsia="zh-CN"/>
        </w:rPr>
        <w:t xml:space="preserve">. Each column and each row represent a sample and a </w:t>
      </w:r>
      <w:r w:rsidRPr="00187642">
        <w:rPr>
          <w:rFonts w:eastAsia="仿宋" w:cs="Times New Roman"/>
          <w:szCs w:val="24"/>
          <w:shd w:val="clear" w:color="auto" w:fill="FFFFFF"/>
          <w:lang w:eastAsia="zh-CN"/>
        </w:rPr>
        <w:t>DER</w:t>
      </w:r>
      <w:r w:rsidRPr="00187642">
        <w:rPr>
          <w:rFonts w:cs="Times New Roman"/>
          <w:szCs w:val="24"/>
          <w:lang w:eastAsia="zh-CN"/>
        </w:rPr>
        <w:t xml:space="preserve">, respectively, and the colors indicate the expression levels of the </w:t>
      </w:r>
      <w:r w:rsidRPr="00187642">
        <w:rPr>
          <w:rFonts w:eastAsia="仿宋" w:cs="Times New Roman"/>
          <w:szCs w:val="24"/>
          <w:shd w:val="clear" w:color="auto" w:fill="FFFFFF"/>
          <w:lang w:eastAsia="zh-CN"/>
        </w:rPr>
        <w:t>DERs</w:t>
      </w:r>
      <w:r w:rsidRPr="00187642">
        <w:rPr>
          <w:rFonts w:cs="Times New Roman"/>
          <w:szCs w:val="24"/>
          <w:lang w:eastAsia="zh-CN"/>
        </w:rPr>
        <w:t>.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eastAsia="仿宋" w:cs="Times New Roman" w:hint="eastAsia"/>
          <w:szCs w:val="24"/>
          <w:lang w:eastAsia="zh-CN"/>
        </w:rPr>
        <w:t xml:space="preserve">GM,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 xml:space="preserve">.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1,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2 and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>3 represent 3 repetitions.</w:t>
      </w:r>
    </w:p>
    <w:p w14:paraId="6259D834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2BC83934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3B475276" w14:textId="77777777" w:rsidR="00437850" w:rsidRPr="00187642" w:rsidRDefault="003B7341">
      <w:pPr>
        <w:widowControl w:val="0"/>
        <w:jc w:val="both"/>
        <w:rPr>
          <w:rFonts w:eastAsia="仿宋" w:cs="Times New Roman"/>
          <w:szCs w:val="24"/>
          <w:lang w:eastAsia="zh-CN"/>
        </w:rPr>
      </w:pPr>
      <w:r w:rsidRPr="00187642">
        <w:rPr>
          <w:rFonts w:cs="Times New Roman"/>
          <w:noProof/>
          <w:szCs w:val="24"/>
          <w:lang w:eastAsia="zh-CN"/>
        </w:rPr>
        <w:drawing>
          <wp:anchor distT="0" distB="0" distL="114300" distR="114300" simplePos="0" relativeHeight="251664384" behindDoc="0" locked="0" layoutInCell="1" allowOverlap="1" wp14:anchorId="6E6AADAC" wp14:editId="0D958192">
            <wp:simplePos x="0" y="0"/>
            <wp:positionH relativeFrom="column">
              <wp:posOffset>316865</wp:posOffset>
            </wp:positionH>
            <wp:positionV relativeFrom="paragraph">
              <wp:posOffset>78740</wp:posOffset>
            </wp:positionV>
            <wp:extent cx="4715510" cy="2232660"/>
            <wp:effectExtent l="0" t="0" r="8890" b="7620"/>
            <wp:wrapTopAndBottom/>
            <wp:docPr id="13" name="图片 13" descr="Fig.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ig.S6"/>
                    <pic:cNvPicPr>
                      <a:picLocks noChangeAspect="1"/>
                    </pic:cNvPicPr>
                  </pic:nvPicPr>
                  <pic:blipFill>
                    <a:blip r:embed="rId15"/>
                    <a:srcRect t="34832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 w:hint="eastAsia"/>
          <w:b/>
          <w:szCs w:val="24"/>
          <w:lang w:eastAsia="zh-CN"/>
        </w:rPr>
        <w:t>7</w:t>
      </w:r>
      <w:r w:rsidRPr="00187642">
        <w:rPr>
          <w:rFonts w:cs="Times New Roman"/>
          <w:b/>
          <w:bCs/>
          <w:szCs w:val="24"/>
          <w:lang w:eastAsia="zh-CN"/>
        </w:rPr>
        <w:t xml:space="preserve">. </w:t>
      </w:r>
      <w:r w:rsidRPr="00187642">
        <w:rPr>
          <w:rFonts w:cs="Times New Roman"/>
          <w:szCs w:val="24"/>
        </w:rPr>
        <w:t>Analysis of the number of miRNA targets</w:t>
      </w:r>
      <w:r w:rsidRPr="00187642">
        <w:rPr>
          <w:rFonts w:cs="Times New Roman"/>
          <w:szCs w:val="24"/>
          <w:lang w:eastAsia="zh-CN"/>
        </w:rPr>
        <w:t xml:space="preserve">. The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>-axis represent</w:t>
      </w:r>
      <w:r w:rsidRPr="00187642">
        <w:rPr>
          <w:rFonts w:cs="Times New Roman"/>
          <w:szCs w:val="24"/>
        </w:rPr>
        <w:t>s the</w:t>
      </w:r>
      <w:r w:rsidRPr="00187642">
        <w:rPr>
          <w:rFonts w:cs="Times New Roman"/>
          <w:szCs w:val="24"/>
          <w:lang w:eastAsia="zh-CN"/>
        </w:rPr>
        <w:t xml:space="preserve"> number of miRNA targets.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eastAsia="仿宋" w:cs="Times New Roman" w:hint="eastAsia"/>
          <w:szCs w:val="24"/>
          <w:lang w:eastAsia="zh-CN"/>
        </w:rPr>
        <w:t>GM,</w:t>
      </w:r>
      <w:r w:rsidRPr="00187642">
        <w:rPr>
          <w:rFonts w:eastAsia="仿宋" w:cs="Times New Roman" w:hint="eastAsia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>,</w:t>
      </w:r>
      <w:r w:rsidRPr="00187642">
        <w:rPr>
          <w:rFonts w:eastAsia="仿宋" w:cs="Times New Roman" w:hint="eastAsia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p w14:paraId="3A33592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EEFF04D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noProof/>
          <w:szCs w:val="24"/>
          <w:lang w:eastAsia="zh-CN"/>
        </w:rPr>
        <w:lastRenderedPageBreak/>
        <w:drawing>
          <wp:inline distT="0" distB="0" distL="114300" distR="114300" wp14:anchorId="3B9868AD" wp14:editId="60F475E2">
            <wp:extent cx="6203950" cy="3585210"/>
            <wp:effectExtent l="0" t="0" r="13970" b="11430"/>
            <wp:docPr id="5" name="图片 5" descr="figure 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gure S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096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 w:hint="eastAsia"/>
          <w:b/>
          <w:szCs w:val="24"/>
          <w:lang w:eastAsia="zh-CN"/>
        </w:rPr>
        <w:t>8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 w:hint="eastAsia"/>
          <w:b/>
          <w:bCs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KEGG</w:t>
      </w:r>
      <w:r w:rsidRPr="00187642">
        <w:rPr>
          <w:rFonts w:cs="Times New Roman" w:hint="eastAsia"/>
          <w:szCs w:val="24"/>
          <w:lang w:eastAsia="zh-CN"/>
        </w:rPr>
        <w:t xml:space="preserve"> a</w:t>
      </w:r>
      <w:r w:rsidRPr="00187642">
        <w:rPr>
          <w:rFonts w:cs="Times New Roman"/>
          <w:szCs w:val="24"/>
          <w:lang w:eastAsia="zh-CN"/>
        </w:rPr>
        <w:t xml:space="preserve">nnotation information for miRNA targets in </w:t>
      </w:r>
      <w:r w:rsidRPr="00187642">
        <w:rPr>
          <w:rFonts w:cs="Times New Roman"/>
          <w:i/>
          <w:iCs/>
          <w:szCs w:val="24"/>
          <w:lang w:eastAsia="zh-CN"/>
        </w:rPr>
        <w:t xml:space="preserve">C. </w:t>
      </w:r>
      <w:proofErr w:type="spellStart"/>
      <w:r w:rsidRPr="00187642">
        <w:rPr>
          <w:rFonts w:cs="Times New Roman"/>
          <w:i/>
          <w:iCs/>
          <w:szCs w:val="24"/>
          <w:lang w:eastAsia="zh-CN"/>
        </w:rPr>
        <w:t>fortunei</w:t>
      </w:r>
      <w:proofErr w:type="spellEnd"/>
      <w:r w:rsidRPr="00187642">
        <w:rPr>
          <w:rFonts w:cs="Times New Roman"/>
          <w:szCs w:val="24"/>
          <w:lang w:eastAsia="zh-CN"/>
        </w:rPr>
        <w:t xml:space="preserve">. </w:t>
      </w:r>
      <w:r w:rsidRPr="00187642">
        <w:rPr>
          <w:rFonts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/>
          <w:b/>
          <w:bCs/>
          <w:szCs w:val="24"/>
          <w:lang w:eastAsia="zh-CN"/>
        </w:rPr>
        <w:t>A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 xml:space="preserve">KEGG annotation of miRNA targets. The </w:t>
      </w:r>
      <w:r w:rsidRPr="00187642">
        <w:rPr>
          <w:rFonts w:cs="Times New Roman"/>
          <w:i/>
          <w:iCs/>
          <w:szCs w:val="24"/>
          <w:lang w:eastAsia="zh-CN"/>
        </w:rPr>
        <w:t>y</w:t>
      </w:r>
      <w:r w:rsidRPr="00187642">
        <w:rPr>
          <w:rFonts w:cs="Times New Roman"/>
          <w:szCs w:val="24"/>
          <w:lang w:eastAsia="zh-CN"/>
        </w:rPr>
        <w:t xml:space="preserve">-axis represents the KEGG pathway, and the </w:t>
      </w:r>
      <w:r w:rsidRPr="00187642">
        <w:rPr>
          <w:rFonts w:cs="Times New Roman"/>
          <w:i/>
          <w:iCs/>
          <w:szCs w:val="24"/>
          <w:lang w:eastAsia="zh-CN"/>
        </w:rPr>
        <w:t>x</w:t>
      </w:r>
      <w:r w:rsidRPr="00187642">
        <w:rPr>
          <w:rFonts w:cs="Times New Roman"/>
          <w:szCs w:val="24"/>
          <w:lang w:eastAsia="zh-CN"/>
        </w:rPr>
        <w:t xml:space="preserve">-axis indicates the number of targets annotated to each pathway. </w:t>
      </w:r>
      <w:r w:rsidRPr="00187642">
        <w:rPr>
          <w:rFonts w:cs="Times New Roman" w:hint="eastAsia"/>
          <w:b/>
          <w:bCs/>
          <w:szCs w:val="24"/>
          <w:lang w:eastAsia="zh-CN"/>
        </w:rPr>
        <w:t>(</w:t>
      </w:r>
      <w:r w:rsidRPr="00187642">
        <w:rPr>
          <w:rFonts w:cs="Times New Roman" w:hint="eastAsia"/>
          <w:b/>
          <w:bCs/>
          <w:szCs w:val="24"/>
          <w:lang w:eastAsia="zh-CN"/>
        </w:rPr>
        <w:t>B</w:t>
      </w:r>
      <w:r w:rsidRPr="00187642">
        <w:rPr>
          <w:rFonts w:cs="Times New Roman" w:hint="eastAsia"/>
          <w:b/>
          <w:bCs/>
          <w:szCs w:val="24"/>
          <w:lang w:eastAsia="zh-CN"/>
        </w:rPr>
        <w:t>)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Circle plot of KEGG enrichment analysis of miRNA targets. There are four circles from the outside to the inside: the enriched category, the number and q-value of the category in the backg</w:t>
      </w:r>
      <w:r w:rsidRPr="00187642">
        <w:rPr>
          <w:rFonts w:cs="Times New Roman"/>
          <w:szCs w:val="24"/>
          <w:lang w:eastAsia="zh-CN"/>
        </w:rPr>
        <w:t xml:space="preserve">round genes, the ratio of </w:t>
      </w:r>
      <w:r w:rsidRPr="00187642">
        <w:rPr>
          <w:rFonts w:cs="Times New Roman"/>
          <w:szCs w:val="24"/>
        </w:rPr>
        <w:t>differentially expressed gene</w:t>
      </w:r>
      <w:r w:rsidRPr="00187642">
        <w:rPr>
          <w:rFonts w:cs="Times New Roman"/>
          <w:szCs w:val="24"/>
          <w:lang w:eastAsia="zh-CN"/>
        </w:rPr>
        <w:t>s and the rich factor value of each category.</w:t>
      </w:r>
    </w:p>
    <w:p w14:paraId="549D329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DAA013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DFCEC8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B0AB93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56FE8B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13F92B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EED49D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0363CC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BC78F2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1CC206B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F045A6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50CD75E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noProof/>
          <w:szCs w:val="24"/>
          <w:lang w:eastAsia="zh-CN"/>
        </w:rPr>
        <w:lastRenderedPageBreak/>
        <w:drawing>
          <wp:anchor distT="0" distB="0" distL="114300" distR="114300" simplePos="0" relativeHeight="251665408" behindDoc="0" locked="0" layoutInCell="1" allowOverlap="1" wp14:anchorId="1D5B526B" wp14:editId="53759B40">
            <wp:simplePos x="0" y="0"/>
            <wp:positionH relativeFrom="column">
              <wp:posOffset>491490</wp:posOffset>
            </wp:positionH>
            <wp:positionV relativeFrom="paragraph">
              <wp:posOffset>121920</wp:posOffset>
            </wp:positionV>
            <wp:extent cx="5271770" cy="3059430"/>
            <wp:effectExtent l="0" t="0" r="1270" b="3810"/>
            <wp:wrapTopAndBottom/>
            <wp:docPr id="14" name="图片 14" descr="Fig. 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ig. S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7642">
        <w:rPr>
          <w:rFonts w:cs="Times New Roman"/>
          <w:b/>
          <w:szCs w:val="24"/>
        </w:rPr>
        <w:t xml:space="preserve">Supplementary Figure </w:t>
      </w:r>
      <w:r w:rsidRPr="00187642">
        <w:rPr>
          <w:rFonts w:eastAsia="SimSun" w:cs="Times New Roman" w:hint="eastAsia"/>
          <w:b/>
          <w:szCs w:val="24"/>
          <w:lang w:eastAsia="zh-CN"/>
        </w:rPr>
        <w:t>9</w:t>
      </w:r>
      <w:r w:rsidRPr="00187642">
        <w:rPr>
          <w:rFonts w:cs="Times New Roman"/>
          <w:b/>
          <w:bCs/>
          <w:szCs w:val="24"/>
          <w:lang w:eastAsia="zh-CN"/>
        </w:rPr>
        <w:t xml:space="preserve">. </w:t>
      </w:r>
      <w:r w:rsidRPr="00187642">
        <w:rPr>
          <w:rFonts w:cs="Times New Roman"/>
          <w:szCs w:val="24"/>
          <w:lang w:eastAsia="zh-CN"/>
        </w:rPr>
        <w:t xml:space="preserve">MiRNA regulatory network involved in the biosynthesis of other </w:t>
      </w:r>
      <w:r w:rsidRPr="00187642">
        <w:rPr>
          <w:rFonts w:eastAsia="Trebuchet MS" w:cs="Times New Roman"/>
          <w:szCs w:val="24"/>
          <w:shd w:val="clear" w:color="auto" w:fill="FFFFFF"/>
        </w:rPr>
        <w:t>specialized</w:t>
      </w:r>
      <w:r w:rsidRPr="00187642">
        <w:rPr>
          <w:rFonts w:cs="Times New Roman"/>
          <w:szCs w:val="24"/>
          <w:lang w:eastAsia="zh-CN"/>
        </w:rPr>
        <w:t xml:space="preserve"> metabolites</w:t>
      </w:r>
      <w:r w:rsidRPr="00187642">
        <w:rPr>
          <w:rFonts w:cs="Times New Roman"/>
          <w:szCs w:val="24"/>
          <w:lang w:eastAsia="zh-CN"/>
        </w:rPr>
        <w:t xml:space="preserve">. The red squares indicate metabolic pathways, </w:t>
      </w:r>
      <w:r w:rsidRPr="00187642">
        <w:rPr>
          <w:rFonts w:cs="Times New Roman"/>
          <w:szCs w:val="24"/>
        </w:rPr>
        <w:t>the</w:t>
      </w:r>
      <w:r w:rsidRPr="00187642">
        <w:rPr>
          <w:rFonts w:cs="Times New Roman"/>
          <w:szCs w:val="24"/>
          <w:lang w:eastAsia="zh-CN"/>
        </w:rPr>
        <w:t xml:space="preserve"> yellow triangles indicate genes, and </w:t>
      </w:r>
      <w:r w:rsidRPr="00187642">
        <w:rPr>
          <w:rFonts w:cs="Times New Roman"/>
          <w:szCs w:val="24"/>
        </w:rPr>
        <w:t>the</w:t>
      </w:r>
      <w:r w:rsidRPr="00187642">
        <w:rPr>
          <w:rFonts w:cs="Times New Roman"/>
          <w:szCs w:val="24"/>
          <w:lang w:eastAsia="zh-CN"/>
        </w:rPr>
        <w:t xml:space="preserve"> blue circles indicate miRNAs. The dotted lines with arrows indicate </w:t>
      </w:r>
      <w:r w:rsidRPr="00187642">
        <w:rPr>
          <w:rFonts w:cs="Times New Roman"/>
          <w:szCs w:val="24"/>
        </w:rPr>
        <w:t xml:space="preserve">how the </w:t>
      </w:r>
      <w:r w:rsidRPr="00187642">
        <w:rPr>
          <w:rFonts w:eastAsia="SimSun" w:cs="Times New Roman"/>
          <w:szCs w:val="24"/>
        </w:rPr>
        <w:t>mi</w:t>
      </w:r>
      <w:r w:rsidRPr="00187642">
        <w:rPr>
          <w:rFonts w:eastAsia="SimSun" w:cs="Times New Roman"/>
          <w:szCs w:val="24"/>
        </w:rPr>
        <w:t xml:space="preserve">RNAs </w:t>
      </w:r>
      <w:r w:rsidRPr="00187642">
        <w:rPr>
          <w:rFonts w:cs="Times New Roman"/>
          <w:szCs w:val="24"/>
        </w:rPr>
        <w:t>regulate specific genes</w:t>
      </w:r>
      <w:r w:rsidRPr="00187642">
        <w:rPr>
          <w:rFonts w:cs="Times New Roman"/>
          <w:szCs w:val="24"/>
          <w:lang w:eastAsia="zh-CN"/>
        </w:rPr>
        <w:t>.</w:t>
      </w:r>
      <w:r w:rsidRPr="00187642">
        <w:rPr>
          <w:rFonts w:cs="Times New Roman" w:hint="eastAsia"/>
          <w:szCs w:val="24"/>
          <w:lang w:eastAsia="zh-CN"/>
        </w:rPr>
        <w:t xml:space="preserve"> The abbreviation of each gene is as follows: </w:t>
      </w:r>
      <w:r w:rsidRPr="00187642">
        <w:rPr>
          <w:rFonts w:cs="Times New Roman"/>
          <w:i/>
          <w:iCs/>
          <w:szCs w:val="24"/>
          <w:lang w:eastAsia="zh-CN"/>
        </w:rPr>
        <w:t>4CL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4-coumarate-CoA ligase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i/>
          <w:iCs/>
          <w:szCs w:val="24"/>
          <w:lang w:eastAsia="zh-CN"/>
        </w:rPr>
        <w:t>ACACA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acetyl-CoA carboxylase/biotin carboxylase 1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BCAT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branched-chain amino acid aminotransferase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cs="Times New Roman" w:hint="eastAsia"/>
          <w:i/>
          <w:iCs/>
          <w:szCs w:val="24"/>
          <w:lang w:eastAsia="zh-CN"/>
        </w:rPr>
        <w:t>b</w:t>
      </w:r>
      <w:r w:rsidRPr="00187642">
        <w:rPr>
          <w:rFonts w:cs="Times New Roman"/>
          <w:i/>
          <w:iCs/>
          <w:szCs w:val="24"/>
          <w:lang w:eastAsia="zh-CN"/>
        </w:rPr>
        <w:t>glB</w:t>
      </w:r>
      <w:proofErr w:type="spellEnd"/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beta-glucosidase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C3'H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proofErr w:type="spellStart"/>
      <w:r w:rsidRPr="00187642">
        <w:rPr>
          <w:rFonts w:cs="Times New Roman" w:hint="eastAsia"/>
          <w:szCs w:val="24"/>
          <w:lang w:eastAsia="zh-CN"/>
        </w:rPr>
        <w:t>coumaroylquinate</w:t>
      </w:r>
      <w:proofErr w:type="spellEnd"/>
      <w:r w:rsidRPr="00187642">
        <w:rPr>
          <w:rFonts w:cs="Times New Roman" w:hint="eastAsia"/>
          <w:szCs w:val="24"/>
          <w:lang w:eastAsia="zh-CN"/>
        </w:rPr>
        <w:t>(</w:t>
      </w:r>
      <w:proofErr w:type="spellStart"/>
      <w:r w:rsidRPr="00187642">
        <w:rPr>
          <w:rFonts w:cs="Times New Roman" w:hint="eastAsia"/>
          <w:szCs w:val="24"/>
          <w:lang w:eastAsia="zh-CN"/>
        </w:rPr>
        <w:t>coumaroylshikimate</w:t>
      </w:r>
      <w:proofErr w:type="spellEnd"/>
      <w:r w:rsidRPr="00187642">
        <w:rPr>
          <w:rFonts w:cs="Times New Roman" w:hint="eastAsia"/>
          <w:szCs w:val="24"/>
          <w:lang w:eastAsia="zh-CN"/>
        </w:rPr>
        <w:t>) 3'-monooxygenase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C4H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trans-cinnamate 4-monooxygenase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CAD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cinnamyl-alcohol dehydrogenase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cs="Times New Roman" w:hint="eastAsia"/>
          <w:i/>
          <w:iCs/>
          <w:szCs w:val="24"/>
          <w:lang w:eastAsia="zh-CN"/>
        </w:rPr>
        <w:t>CCoACMT</w:t>
      </w:r>
      <w:proofErr w:type="spellEnd"/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caffeoyl CoA 3-O-methyltransferase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i/>
          <w:iCs/>
          <w:szCs w:val="24"/>
          <w:lang w:eastAsia="zh-CN"/>
        </w:rPr>
        <w:t>CCR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cinnamoyl-CoA reductase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CHS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chalcone synthase;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 w:hint="eastAsia"/>
          <w:i/>
          <w:iCs/>
          <w:szCs w:val="24"/>
          <w:lang w:eastAsia="zh-CN"/>
        </w:rPr>
        <w:t>F3H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 xml:space="preserve">naringenin </w:t>
      </w:r>
      <w:r w:rsidRPr="00187642">
        <w:rPr>
          <w:rFonts w:cs="Times New Roman" w:hint="eastAsia"/>
          <w:szCs w:val="24"/>
          <w:lang w:eastAsia="zh-CN"/>
        </w:rPr>
        <w:t>3-dioxygenase;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 w:hint="eastAsia"/>
          <w:i/>
          <w:iCs/>
          <w:szCs w:val="24"/>
          <w:lang w:eastAsia="zh-CN"/>
        </w:rPr>
        <w:t>F3'H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flavonoid 3'-monooxygenase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i/>
          <w:iCs/>
          <w:szCs w:val="24"/>
          <w:lang w:eastAsia="zh-CN"/>
        </w:rPr>
        <w:t>FLS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proofErr w:type="spellStart"/>
      <w:r w:rsidRPr="00187642">
        <w:rPr>
          <w:rFonts w:cs="Times New Roman"/>
          <w:szCs w:val="24"/>
          <w:lang w:eastAsia="zh-CN"/>
        </w:rPr>
        <w:t>flavonol</w:t>
      </w:r>
      <w:proofErr w:type="spellEnd"/>
      <w:r w:rsidRPr="00187642">
        <w:rPr>
          <w:rFonts w:cs="Times New Roman"/>
          <w:szCs w:val="24"/>
          <w:lang w:eastAsia="zh-CN"/>
        </w:rPr>
        <w:t xml:space="preserve"> synthase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GOT1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glutamate oxaloacetate transaminase</w:t>
      </w:r>
      <w:r w:rsidRPr="00187642">
        <w:rPr>
          <w:rFonts w:cs="Times New Roman" w:hint="eastAsia"/>
          <w:szCs w:val="24"/>
          <w:lang w:eastAsia="zh-CN"/>
        </w:rPr>
        <w:t xml:space="preserve"> 1; </w:t>
      </w:r>
      <w:proofErr w:type="spellStart"/>
      <w:r w:rsidRPr="00187642">
        <w:rPr>
          <w:rFonts w:cs="Times New Roman" w:hint="eastAsia"/>
          <w:i/>
          <w:iCs/>
          <w:szCs w:val="24"/>
          <w:lang w:eastAsia="zh-CN"/>
        </w:rPr>
        <w:t>katG</w:t>
      </w:r>
      <w:proofErr w:type="spellEnd"/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catalase-peroxidase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i/>
          <w:iCs/>
          <w:szCs w:val="24"/>
          <w:lang w:eastAsia="zh-CN"/>
        </w:rPr>
        <w:t>LAR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leucoanthocyanidin reductase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i/>
          <w:iCs/>
          <w:szCs w:val="24"/>
          <w:lang w:eastAsia="zh-CN"/>
        </w:rPr>
        <w:t>LDOX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leucoanthocyanidin dioxygenase</w:t>
      </w:r>
      <w:r w:rsidRPr="00187642">
        <w:rPr>
          <w:rFonts w:cs="Times New Roman" w:hint="eastAsia"/>
          <w:szCs w:val="24"/>
          <w:lang w:eastAsia="zh-CN"/>
        </w:rPr>
        <w:t>;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proofErr w:type="spellStart"/>
      <w:r w:rsidRPr="00187642">
        <w:rPr>
          <w:rFonts w:cs="Times New Roman" w:hint="eastAsia"/>
          <w:i/>
          <w:iCs/>
          <w:szCs w:val="24"/>
          <w:lang w:eastAsia="zh-CN"/>
        </w:rPr>
        <w:t>leuC</w:t>
      </w:r>
      <w:proofErr w:type="spellEnd"/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3-isopropylmalate/(R)-2-methylmalate dehydratase large subunit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PAPSS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3'-phosphoadenosine 5'-phosphosulfate synthase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POD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peroxidase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 w:hint="eastAsia"/>
          <w:i/>
          <w:iCs/>
          <w:szCs w:val="24"/>
          <w:lang w:eastAsia="zh-CN"/>
        </w:rPr>
        <w:t>PPOs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polyphenol oxidase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r w:rsidRPr="00187642">
        <w:rPr>
          <w:rFonts w:cs="Times New Roman"/>
          <w:i/>
          <w:iCs/>
          <w:szCs w:val="24"/>
          <w:lang w:eastAsia="zh-CN"/>
        </w:rPr>
        <w:t>PRDX6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/>
          <w:szCs w:val="24"/>
          <w:lang w:eastAsia="zh-CN"/>
        </w:rPr>
        <w:t>peroxiredoxin 6, 1-Cys peroxiredoxin</w:t>
      </w:r>
      <w:r w:rsidRPr="00187642">
        <w:rPr>
          <w:rFonts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cs="Times New Roman" w:hint="eastAsia"/>
          <w:i/>
          <w:iCs/>
          <w:szCs w:val="24"/>
          <w:lang w:eastAsia="zh-CN"/>
        </w:rPr>
        <w:t>TyDC</w:t>
      </w:r>
      <w:proofErr w:type="spellEnd"/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tyrosine decarboxylase</w:t>
      </w:r>
      <w:r w:rsidRPr="00187642">
        <w:rPr>
          <w:rFonts w:cs="Times New Roman" w:hint="eastAsia"/>
          <w:szCs w:val="24"/>
          <w:lang w:eastAsia="zh-CN"/>
        </w:rPr>
        <w:t>;</w:t>
      </w:r>
      <w:r w:rsidRPr="00187642">
        <w:rPr>
          <w:rFonts w:cs="Times New Roman" w:hint="eastAsia"/>
          <w:i/>
          <w:iCs/>
          <w:szCs w:val="24"/>
          <w:lang w:eastAsia="zh-CN"/>
        </w:rPr>
        <w:t xml:space="preserve"> </w:t>
      </w:r>
      <w:proofErr w:type="spellStart"/>
      <w:r w:rsidRPr="00187642">
        <w:rPr>
          <w:rFonts w:cs="Times New Roman" w:hint="eastAsia"/>
          <w:i/>
          <w:iCs/>
          <w:szCs w:val="24"/>
          <w:lang w:eastAsia="zh-CN"/>
        </w:rPr>
        <w:t>t</w:t>
      </w:r>
      <w:r w:rsidRPr="00187642">
        <w:rPr>
          <w:rFonts w:cs="Times New Roman" w:hint="eastAsia"/>
          <w:i/>
          <w:iCs/>
          <w:szCs w:val="24"/>
          <w:lang w:eastAsia="zh-CN"/>
        </w:rPr>
        <w:t>ynA</w:t>
      </w:r>
      <w:proofErr w:type="spellEnd"/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primary-amine oxidase</w:t>
      </w:r>
      <w:r w:rsidRPr="00187642">
        <w:rPr>
          <w:rFonts w:cs="Times New Roman" w:hint="eastAsia"/>
          <w:szCs w:val="24"/>
          <w:lang w:eastAsia="zh-CN"/>
        </w:rPr>
        <w:t>;</w:t>
      </w:r>
      <w:r w:rsidRPr="00187642">
        <w:rPr>
          <w:rFonts w:cs="Times New Roman" w:hint="eastAsia"/>
          <w:szCs w:val="24"/>
          <w:lang w:eastAsia="zh-CN"/>
        </w:rPr>
        <w:t xml:space="preserve"> </w:t>
      </w:r>
      <w:r w:rsidRPr="00187642">
        <w:rPr>
          <w:rFonts w:cs="Times New Roman" w:hint="eastAsia"/>
          <w:i/>
          <w:iCs/>
          <w:szCs w:val="24"/>
          <w:lang w:eastAsia="zh-CN"/>
        </w:rPr>
        <w:t>XDH</w:t>
      </w:r>
      <w:r w:rsidRPr="00187642">
        <w:rPr>
          <w:rFonts w:cs="Times New Roman" w:hint="eastAsia"/>
          <w:szCs w:val="24"/>
          <w:lang w:eastAsia="zh-CN"/>
        </w:rPr>
        <w:t xml:space="preserve">, </w:t>
      </w:r>
      <w:r w:rsidRPr="00187642">
        <w:rPr>
          <w:rFonts w:cs="Times New Roman" w:hint="eastAsia"/>
          <w:szCs w:val="24"/>
          <w:lang w:eastAsia="zh-CN"/>
        </w:rPr>
        <w:t>xanthine dehydrogenase/oxidase</w:t>
      </w:r>
      <w:r w:rsidRPr="00187642">
        <w:rPr>
          <w:rFonts w:cs="Times New Roman" w:hint="eastAsia"/>
          <w:szCs w:val="24"/>
          <w:lang w:eastAsia="zh-CN"/>
        </w:rPr>
        <w:t>.</w:t>
      </w:r>
    </w:p>
    <w:p w14:paraId="18AF029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D036C1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755A2C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B5203D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469D8EB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 w:hint="eastAsia"/>
          <w:szCs w:val="24"/>
          <w:lang w:eastAsia="zh-CN"/>
        </w:rPr>
        <w:t xml:space="preserve"> </w:t>
      </w:r>
    </w:p>
    <w:p w14:paraId="4BB3A7B5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 w:hint="eastAsia"/>
          <w:szCs w:val="24"/>
          <w:lang w:eastAsia="zh-CN"/>
        </w:rPr>
        <w:t xml:space="preserve"> </w:t>
      </w:r>
    </w:p>
    <w:p w14:paraId="463599A7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 w:hint="eastAsia"/>
          <w:szCs w:val="24"/>
          <w:lang w:eastAsia="zh-CN"/>
        </w:rPr>
        <w:t xml:space="preserve"> </w:t>
      </w:r>
    </w:p>
    <w:p w14:paraId="11547FC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1B69C2E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bCs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>Table</w:t>
      </w:r>
      <w:r w:rsidRPr="00187642">
        <w:rPr>
          <w:rFonts w:cs="Times New Roman"/>
          <w:b/>
          <w:bCs/>
          <w:szCs w:val="24"/>
        </w:rPr>
        <w:t>s</w:t>
      </w:r>
    </w:p>
    <w:p w14:paraId="059274F8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>Table 1.</w:t>
      </w:r>
      <w:r w:rsidRPr="00187642">
        <w:rPr>
          <w:rFonts w:cs="Times New Roman"/>
          <w:szCs w:val="24"/>
          <w:lang w:eastAsia="zh-CN"/>
        </w:rPr>
        <w:t xml:space="preserve"> Primer sequences.</w:t>
      </w:r>
    </w:p>
    <w:tbl>
      <w:tblPr>
        <w:tblW w:w="9122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2"/>
        <w:gridCol w:w="6890"/>
      </w:tblGrid>
      <w:tr w:rsidR="00187642" w:rsidRPr="00187642" w14:paraId="6A7AD851" w14:textId="77777777">
        <w:trPr>
          <w:trHeight w:val="312"/>
          <w:jc w:val="center"/>
        </w:trPr>
        <w:tc>
          <w:tcPr>
            <w:tcW w:w="2232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E9E031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/>
              </w:rPr>
              <w:t>miRNA</w:t>
            </w:r>
          </w:p>
        </w:tc>
        <w:tc>
          <w:tcPr>
            <w:tcW w:w="689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6EE88D1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/>
              </w:rPr>
              <w:t>Primer sequence (5’ to 3’)</w:t>
            </w:r>
          </w:p>
        </w:tc>
      </w:tr>
      <w:tr w:rsidR="00187642" w:rsidRPr="00187642" w14:paraId="384A4530" w14:textId="77777777">
        <w:trPr>
          <w:trHeight w:val="312"/>
          <w:jc w:val="center"/>
        </w:trPr>
        <w:tc>
          <w:tcPr>
            <w:tcW w:w="2232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5C9979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aly-miR166a-3p</w:t>
            </w:r>
          </w:p>
        </w:tc>
        <w:tc>
          <w:tcPr>
            <w:tcW w:w="689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1C9082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GGACCAGGCTTCATTCCCC</w:t>
            </w:r>
          </w:p>
        </w:tc>
      </w:tr>
      <w:tr w:rsidR="00187642" w:rsidRPr="00187642" w14:paraId="2A27281C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44D22C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ata-miR166c-3p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3CB63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CGGACCAGGCTTCATTCCTT</w:t>
            </w:r>
          </w:p>
        </w:tc>
      </w:tr>
      <w:tr w:rsidR="00187642" w:rsidRPr="00187642" w14:paraId="23860399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3A82A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cca-miR396c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B226C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CGTTCAAGAAAGCTGTGGGAAAA</w:t>
            </w:r>
          </w:p>
        </w:tc>
      </w:tr>
      <w:tr w:rsidR="00187642" w:rsidRPr="00187642" w14:paraId="77A68D7C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44C89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aly-miR399b-3p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D12C8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GCCAAAGGAGAGTTGCCCTG</w:t>
            </w:r>
          </w:p>
        </w:tc>
      </w:tr>
      <w:tr w:rsidR="00187642" w:rsidRPr="00187642" w14:paraId="58A20116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8EC8B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pab-miR11534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B6889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CGTGAGATTGTTGGAGAGGTTCA</w:t>
            </w:r>
          </w:p>
        </w:tc>
      </w:tr>
      <w:tr w:rsidR="00187642" w:rsidRPr="00187642" w14:paraId="3899668C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107DB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novel5_star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B47FD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CGAATGGGCTGATTGACAAAACC</w:t>
            </w:r>
          </w:p>
        </w:tc>
      </w:tr>
      <w:tr w:rsidR="00187642" w:rsidRPr="00187642" w14:paraId="2555BAA3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FFE3F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novel19_mature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D99C8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GCTCCCAGGTTGAGAGGAATCT</w:t>
            </w:r>
          </w:p>
        </w:tc>
      </w:tr>
      <w:tr w:rsidR="00187642" w:rsidRPr="00187642" w14:paraId="527D0A55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E5B46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novel38_mature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471EF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CGCTGACTGTTATCTGTGTGAGAG</w:t>
            </w:r>
          </w:p>
        </w:tc>
      </w:tr>
      <w:tr w:rsidR="00187642" w:rsidRPr="00187642" w14:paraId="5BBA61B7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0235B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novel45_mature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D3C1B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CGGTTGTAGCCTGGATAATCTCTTA</w:t>
            </w:r>
          </w:p>
        </w:tc>
      </w:tr>
      <w:tr w:rsidR="00187642" w:rsidRPr="00187642" w14:paraId="70272317" w14:textId="77777777">
        <w:trPr>
          <w:trHeight w:val="312"/>
          <w:jc w:val="center"/>
        </w:trPr>
        <w:tc>
          <w:tcPr>
            <w:tcW w:w="223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438F1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bCs/>
                <w:szCs w:val="24"/>
                <w:lang w:bidi="ar"/>
              </w:rPr>
              <w:t>cln-miR6725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D4FE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bidi="ar"/>
              </w:rPr>
              <w:t>TGGCATCTGTCGAGGTCATCTA</w:t>
            </w:r>
          </w:p>
        </w:tc>
      </w:tr>
      <w:tr w:rsidR="00187642" w:rsidRPr="00187642" w14:paraId="3F4F7BE2" w14:textId="77777777">
        <w:trPr>
          <w:trHeight w:val="312"/>
          <w:jc w:val="center"/>
        </w:trPr>
        <w:tc>
          <w:tcPr>
            <w:tcW w:w="2232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7A0C3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i/>
                <w:iCs/>
                <w:szCs w:val="24"/>
                <w:lang w:eastAsia="zh-CN" w:bidi="ar"/>
              </w:rPr>
              <w:t>U6</w:t>
            </w: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32576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bidi="ar"/>
              </w:rPr>
              <w:t>Forward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: </w:t>
            </w:r>
            <w:r w:rsidRPr="00187642">
              <w:rPr>
                <w:rFonts w:eastAsia="SimSun" w:cs="Times New Roman"/>
                <w:szCs w:val="24"/>
                <w:lang w:bidi="ar"/>
              </w:rPr>
              <w:t>ACAGAGAAGATTAGCATGGCC</w:t>
            </w:r>
          </w:p>
        </w:tc>
      </w:tr>
      <w:tr w:rsidR="00437850" w:rsidRPr="00187642" w14:paraId="21C2AA38" w14:textId="77777777">
        <w:trPr>
          <w:trHeight w:val="312"/>
          <w:jc w:val="center"/>
        </w:trPr>
        <w:tc>
          <w:tcPr>
            <w:tcW w:w="2232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505DF2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bCs/>
                <w:szCs w:val="24"/>
                <w:lang w:bidi="ar"/>
              </w:rPr>
            </w:pPr>
          </w:p>
        </w:tc>
        <w:tc>
          <w:tcPr>
            <w:tcW w:w="68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310C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bidi="ar"/>
              </w:rPr>
              <w:t>Reverse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: </w:t>
            </w:r>
            <w:r w:rsidRPr="00187642">
              <w:rPr>
                <w:rFonts w:eastAsia="SimSun" w:cs="Times New Roman"/>
                <w:szCs w:val="24"/>
                <w:lang w:bidi="ar"/>
              </w:rPr>
              <w:t>GACCAATTCTCGATTTGTGCG</w:t>
            </w:r>
          </w:p>
        </w:tc>
      </w:tr>
    </w:tbl>
    <w:p w14:paraId="4408EDFA" w14:textId="77777777" w:rsidR="00437850" w:rsidRPr="00187642" w:rsidRDefault="00437850">
      <w:pPr>
        <w:jc w:val="center"/>
        <w:rPr>
          <w:rFonts w:cs="Times New Roman"/>
          <w:szCs w:val="24"/>
          <w:lang w:eastAsia="zh-CN"/>
        </w:rPr>
      </w:pPr>
    </w:p>
    <w:p w14:paraId="259E5C2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742E15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BCBD33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573EF6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BB4224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892D74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45A8DF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104691C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2</w:t>
      </w:r>
      <w:r w:rsidRPr="00187642">
        <w:rPr>
          <w:rFonts w:cs="Times New Roman"/>
          <w:b/>
          <w:bCs/>
          <w:szCs w:val="24"/>
          <w:lang w:eastAsia="zh-CN"/>
        </w:rPr>
        <w:t xml:space="preserve">. </w:t>
      </w:r>
      <w:r w:rsidRPr="00187642">
        <w:rPr>
          <w:rFonts w:cs="Times New Roman"/>
          <w:szCs w:val="24"/>
          <w:lang w:eastAsia="zh-CN"/>
        </w:rPr>
        <w:t xml:space="preserve">Terpenoid-related metabolites in </w:t>
      </w:r>
      <w:r w:rsidRPr="00187642">
        <w:rPr>
          <w:rFonts w:cs="Times New Roman"/>
          <w:i/>
          <w:iCs/>
          <w:szCs w:val="24"/>
          <w:lang w:eastAsia="zh-CN"/>
        </w:rPr>
        <w:t xml:space="preserve">C. </w:t>
      </w:r>
      <w:proofErr w:type="spellStart"/>
      <w:r w:rsidRPr="00187642">
        <w:rPr>
          <w:rFonts w:cs="Times New Roman"/>
          <w:i/>
          <w:iCs/>
          <w:szCs w:val="24"/>
          <w:lang w:eastAsia="zh-CN"/>
        </w:rPr>
        <w:t>fortunei</w:t>
      </w:r>
      <w:proofErr w:type="spellEnd"/>
      <w:r w:rsidRPr="00187642">
        <w:rPr>
          <w:rFonts w:cs="Times New Roman"/>
          <w:szCs w:val="24"/>
          <w:lang w:eastAsia="zh-CN"/>
        </w:rPr>
        <w:t>.</w:t>
      </w:r>
    </w:p>
    <w:tbl>
      <w:tblPr>
        <w:tblW w:w="9938" w:type="dxa"/>
        <w:jc w:val="center"/>
        <w:tblBorders>
          <w:top w:val="single" w:sz="12" w:space="0" w:color="auto"/>
          <w:bottom w:val="single" w:sz="12" w:space="0" w:color="auto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1702"/>
        <w:gridCol w:w="6137"/>
        <w:gridCol w:w="1085"/>
        <w:gridCol w:w="1014"/>
      </w:tblGrid>
      <w:tr w:rsidR="00187642" w:rsidRPr="00187642" w14:paraId="736E59F5" w14:textId="77777777">
        <w:trPr>
          <w:trHeight w:hRule="exact" w:val="561"/>
          <w:jc w:val="center"/>
        </w:trPr>
        <w:tc>
          <w:tcPr>
            <w:tcW w:w="1702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51413C1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Subclass</w:t>
            </w:r>
          </w:p>
        </w:tc>
        <w:tc>
          <w:tcPr>
            <w:tcW w:w="6137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4EAB7EB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Metabolite</w:t>
            </w:r>
          </w:p>
        </w:tc>
        <w:tc>
          <w:tcPr>
            <w:tcW w:w="1085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242856E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</w:t>
            </w:r>
          </w:p>
        </w:tc>
        <w:tc>
          <w:tcPr>
            <w:tcW w:w="1014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3A9B508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</w:t>
            </w:r>
            <w:proofErr w:type="spellEnd"/>
          </w:p>
        </w:tc>
      </w:tr>
      <w:tr w:rsidR="00187642" w:rsidRPr="00187642" w14:paraId="5D6FE18B" w14:textId="77777777">
        <w:trPr>
          <w:trHeight w:hRule="exact" w:val="386"/>
          <w:jc w:val="center"/>
        </w:trPr>
        <w:tc>
          <w:tcPr>
            <w:tcW w:w="1702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B7E0E4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diterpenoids</w:t>
            </w:r>
          </w:p>
        </w:tc>
        <w:tc>
          <w:tcPr>
            <w:tcW w:w="6137" w:type="dxa"/>
            <w:tcBorders>
              <w:top w:val="single" w:sz="8" w:space="0" w:color="auto"/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5DF79B6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ent-kaur-16-en-19-al</w:t>
            </w:r>
          </w:p>
        </w:tc>
        <w:tc>
          <w:tcPr>
            <w:tcW w:w="1085" w:type="dxa"/>
            <w:tcBorders>
              <w:top w:val="single" w:sz="8" w:space="0" w:color="auto"/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7F10B85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263.016</w:t>
            </w:r>
          </w:p>
        </w:tc>
        <w:tc>
          <w:tcPr>
            <w:tcW w:w="1014" w:type="dxa"/>
            <w:tcBorders>
              <w:top w:val="single" w:sz="8" w:space="0" w:color="auto"/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3F7DF01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163.216</w:t>
            </w:r>
          </w:p>
        </w:tc>
      </w:tr>
      <w:tr w:rsidR="00187642" w:rsidRPr="00187642" w14:paraId="5D34386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2C66C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6F3BC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Carnosic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56161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3079.327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99967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87.702</w:t>
            </w:r>
          </w:p>
        </w:tc>
      </w:tr>
      <w:tr w:rsidR="00187642" w:rsidRPr="00187642" w14:paraId="635C14A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648A5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71B9A3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Yucalexin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P15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F8512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419.378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4E13D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91.697</w:t>
            </w:r>
          </w:p>
        </w:tc>
      </w:tr>
      <w:tr w:rsidR="00187642" w:rsidRPr="00187642" w14:paraId="2E9BD88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E91BDB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828B86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Gibberellin A87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38135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181.523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B4B30C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261.647</w:t>
            </w:r>
          </w:p>
        </w:tc>
      </w:tr>
      <w:tr w:rsidR="00187642" w:rsidRPr="00187642" w14:paraId="28F7034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CD90E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3C9EB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Retapamulin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8A0F6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184.245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20AF21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40.993</w:t>
            </w:r>
          </w:p>
        </w:tc>
      </w:tr>
      <w:tr w:rsidR="00187642" w:rsidRPr="00187642" w14:paraId="2E662C3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7456BD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4822E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Erinacine C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6ED58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2802.747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E03447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3349.102</w:t>
            </w:r>
          </w:p>
        </w:tc>
      </w:tr>
      <w:tr w:rsidR="00187642" w:rsidRPr="00187642" w14:paraId="66BB952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BB59E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73D80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Crocin 3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D33E68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420.704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B1F9C4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417.702</w:t>
            </w:r>
          </w:p>
        </w:tc>
      </w:tr>
      <w:tr w:rsidR="00187642" w:rsidRPr="00187642" w14:paraId="2E8982E0" w14:textId="77777777">
        <w:trPr>
          <w:trHeight w:hRule="exact" w:val="941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55E3F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16682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11-[(2R)-3-[2-amino-3-methyl-4-(2-methyl-1,3-thiazol-4-yl)but-3-en-1-yl]-2-methyloxiran-2-yl]-3-hydroxy-4,4,6,8-tetramethyl-5-oxo-7-(sulfooxy)undecanoic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75A72EB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91.909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29B8B87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125.834</w:t>
            </w:r>
          </w:p>
        </w:tc>
      </w:tr>
      <w:tr w:rsidR="00187642" w:rsidRPr="00187642" w14:paraId="6A02FFC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6E967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98EBA2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Ecabet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8763A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1822.539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C07959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1690.036</w:t>
            </w:r>
          </w:p>
        </w:tc>
      </w:tr>
      <w:tr w:rsidR="00187642" w:rsidRPr="00187642" w14:paraId="46C5FBC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1C208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219D38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Dicrocin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D5E4F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843.254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FBDFDF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697.047</w:t>
            </w:r>
          </w:p>
        </w:tc>
      </w:tr>
      <w:tr w:rsidR="00187642" w:rsidRPr="00187642" w14:paraId="152A7CE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459AAF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F01524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Cincassiol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B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BE214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5.958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90F25D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6.108</w:t>
            </w:r>
          </w:p>
        </w:tc>
      </w:tr>
      <w:tr w:rsidR="00187642" w:rsidRPr="00187642" w14:paraId="6061F35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A0733D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15C8B3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Gibberellin A124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56454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208.380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6AB9AE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360.005</w:t>
            </w:r>
          </w:p>
        </w:tc>
      </w:tr>
      <w:tr w:rsidR="00187642" w:rsidRPr="00187642" w14:paraId="2AD9656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C2557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25644F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ent-16b,19-Kauranediol 19-acetate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29FDC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50.025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9C8791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7.782</w:t>
            </w:r>
          </w:p>
        </w:tc>
      </w:tr>
      <w:tr w:rsidR="00187642" w:rsidRPr="00187642" w14:paraId="38D32BE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151F2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258EE1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Kaur-16-en-18-al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8B3AB5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151.574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FC2375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88.060</w:t>
            </w:r>
          </w:p>
        </w:tc>
      </w:tr>
      <w:tr w:rsidR="00187642" w:rsidRPr="00187642" w14:paraId="3C1B620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8470D9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8E10BD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Tricrocin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8FCA2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287.029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34A7FF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4.507</w:t>
            </w:r>
          </w:p>
        </w:tc>
      </w:tr>
      <w:tr w:rsidR="00187642" w:rsidRPr="00187642" w14:paraId="1D695A4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18C445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D2788D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11beta-Hydroxygibberellin A7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BA616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22.269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93766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2.124</w:t>
            </w:r>
          </w:p>
        </w:tc>
      </w:tr>
      <w:tr w:rsidR="00187642" w:rsidRPr="00187642" w14:paraId="0A16B05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BA02B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4069F3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Gibberellin A38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16C32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45.816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D4924D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34.149</w:t>
            </w:r>
          </w:p>
        </w:tc>
      </w:tr>
      <w:tr w:rsidR="00187642" w:rsidRPr="00187642" w14:paraId="6DFD7AE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7691A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6BD998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Crocin 4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2B82AF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21.606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55D5F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87.115</w:t>
            </w:r>
          </w:p>
        </w:tc>
      </w:tr>
      <w:tr w:rsidR="00187642" w:rsidRPr="00187642" w14:paraId="12BE234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062017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ADECF3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Abietinal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C0C93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77.259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F471C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60.951</w:t>
            </w:r>
          </w:p>
        </w:tc>
      </w:tr>
      <w:tr w:rsidR="00187642" w:rsidRPr="00187642" w14:paraId="4019A7E8" w14:textId="77777777">
        <w:trPr>
          <w:trHeight w:hRule="exact" w:val="1121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5D47C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C9721A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11-[(2R)-3-[2-amino-3-methyl-4-(2-methyl-1,3-thiazol-4-yl)but-3-en-1-yl]-2-methyloxiran-2-yl]-7-hydroxy-4,4,6,8-tetramethyl-5-oxo-3-(sulfooxy)undecanoic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5CF2589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147.211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583D3B5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108.325</w:t>
            </w:r>
          </w:p>
        </w:tc>
      </w:tr>
      <w:tr w:rsidR="00187642" w:rsidRPr="00187642" w14:paraId="5897297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34B576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66033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12-Hydroxy-11-methoxy-8,11,13-abietatrien-20-oic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96DA5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191.190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642B7E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10.442</w:t>
            </w:r>
          </w:p>
        </w:tc>
      </w:tr>
      <w:tr w:rsidR="00187642" w:rsidRPr="00187642" w14:paraId="10DDFF9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A1F55D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F2CB9C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Siderol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1DFC24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152.726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2C5C4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17.569</w:t>
            </w:r>
          </w:p>
        </w:tc>
      </w:tr>
      <w:tr w:rsidR="00187642" w:rsidRPr="00187642" w14:paraId="5D8CD6E0" w14:textId="77777777">
        <w:trPr>
          <w:trHeight w:hRule="exact" w:val="671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FA41DB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6152D6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(3b,4b,11b,14b)-11-Ethoxy-3,4-epoxy-14-hydroxy-12-cyathen-15-al 14-xyloside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357CAC0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208.436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0AE064E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351.950</w:t>
            </w:r>
          </w:p>
        </w:tc>
      </w:tr>
      <w:tr w:rsidR="00187642" w:rsidRPr="00187642" w14:paraId="75E77CB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F1C361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8545E6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Isopimaric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7B6A96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0.000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8DA45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82.973</w:t>
            </w:r>
          </w:p>
        </w:tc>
      </w:tr>
      <w:tr w:rsidR="00187642" w:rsidRPr="00187642" w14:paraId="1121E88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CA87F2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721D83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11-[(2R,3S)-3-[2-amino-3-methyl-4-(2-methyl-1,3-thiazol-4-yl)but-3-en-1-yl]-2-methyloxiran-2-yl]-3,7-dihydroxy-4,4,6,8-tetramethyl-5-oxoundecanoic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6FF3B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38.113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9E6AA5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17.030</w:t>
            </w:r>
          </w:p>
        </w:tc>
      </w:tr>
      <w:tr w:rsidR="00187642" w:rsidRPr="00187642" w14:paraId="7201C0C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CE1845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29ED18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Erinacine 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1D8EC4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30.418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9EE32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18.207</w:t>
            </w:r>
          </w:p>
        </w:tc>
      </w:tr>
      <w:tr w:rsidR="00187642" w:rsidRPr="00187642" w14:paraId="19AF891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4E9A9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8E7BF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Gibberellin A110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35662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35.382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9DAAD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17.031</w:t>
            </w:r>
          </w:p>
        </w:tc>
      </w:tr>
      <w:tr w:rsidR="00187642" w:rsidRPr="00187642" w14:paraId="1AC2A04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2B1DC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722671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Geranylgeranylcysteine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DA74E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446.084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C4036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865.361</w:t>
            </w:r>
          </w:p>
        </w:tc>
      </w:tr>
      <w:tr w:rsidR="00187642" w:rsidRPr="00187642" w14:paraId="3E5EF3E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8C20F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DA1ED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Gibberellin A39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BDD056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5.407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25133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18D9ED15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BBEE2D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1145B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Cavipetin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2AC881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FEE024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66.822</w:t>
            </w:r>
          </w:p>
        </w:tc>
      </w:tr>
      <w:tr w:rsidR="00187642" w:rsidRPr="00187642" w14:paraId="096F360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B68F43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46D43D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Armillane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D1282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72.535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FE938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82.638</w:t>
            </w:r>
          </w:p>
        </w:tc>
      </w:tr>
      <w:tr w:rsidR="00187642" w:rsidRPr="00187642" w14:paraId="517BD0D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779D8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9E323B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3,3'-Bisanigorufone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9DE6EB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32.966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54920C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27.026</w:t>
            </w:r>
          </w:p>
        </w:tc>
      </w:tr>
      <w:tr w:rsidR="00187642" w:rsidRPr="00187642" w14:paraId="14F743CA" w14:textId="77777777">
        <w:trPr>
          <w:trHeight w:hRule="exact" w:val="6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60740F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F54F9E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(12S,15S)-15-O-Demethyl-10,29-dideoxy-11,12-dihydro-striatin C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051F5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37.092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1910EF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25.313</w:t>
            </w:r>
          </w:p>
        </w:tc>
      </w:tr>
      <w:tr w:rsidR="00187642" w:rsidRPr="00187642" w14:paraId="7228F28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F0691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FD310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Annoglabasin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C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54E11D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6.220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F0F1F1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18.308</w:t>
            </w:r>
          </w:p>
        </w:tc>
      </w:tr>
      <w:tr w:rsidR="00187642" w:rsidRPr="00187642" w14:paraId="5DBBCC3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7EDD75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6B602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3,3'-Bis(4''-hydroxyanigorufone)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454847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4.174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969DFC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7ED9827C" w14:textId="77777777">
        <w:trPr>
          <w:trHeight w:hRule="exact" w:val="386"/>
          <w:jc w:val="center"/>
        </w:trPr>
        <w:tc>
          <w:tcPr>
            <w:tcW w:w="1702" w:type="dxa"/>
            <w:vMerge w:val="restart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0896F0F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monoterpenoids</w:t>
            </w: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21A60A8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Valtrate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79EF4AC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388.250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C150E7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234.878</w:t>
            </w:r>
          </w:p>
        </w:tc>
      </w:tr>
      <w:tr w:rsidR="00187642" w:rsidRPr="00187642" w14:paraId="6B07E3C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96FCE5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14C1D8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5-Isopropyl-2-(2-methylpropyl)-2-cyclohexen-1-one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166F6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329.392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7BBCF2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343.400</w:t>
            </w:r>
          </w:p>
        </w:tc>
      </w:tr>
      <w:tr w:rsidR="00187642" w:rsidRPr="00187642" w14:paraId="410E69F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B997B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2FD31D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nl-NL"/>
              </w:rPr>
            </w:pPr>
            <w:r w:rsidRPr="00187642">
              <w:rPr>
                <w:rFonts w:eastAsia="SimSun" w:cs="Times New Roman"/>
                <w:szCs w:val="24"/>
                <w:lang w:val="nl-NL" w:eastAsia="zh-CN" w:bidi="ar"/>
              </w:rPr>
              <w:t>(1beta,2beta,5beta)-p-Menth-3-ene-1,2,5-triol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6E35C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300.915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D1245D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350.993</w:t>
            </w:r>
          </w:p>
        </w:tc>
      </w:tr>
      <w:tr w:rsidR="00187642" w:rsidRPr="00187642" w14:paraId="4CE8B8C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104750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0BA71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Helinorbisabone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16647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18.890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180E4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7.725</w:t>
            </w:r>
          </w:p>
        </w:tc>
      </w:tr>
      <w:tr w:rsidR="00187642" w:rsidRPr="00187642" w14:paraId="11D969D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063F6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5BA51D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10-Isopropyl-2,7-dimethyl-1-oxaspiro[4.5]deca-3,6-diene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E28AA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91.023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ED476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109.340</w:t>
            </w:r>
          </w:p>
        </w:tc>
      </w:tr>
      <w:tr w:rsidR="00187642" w:rsidRPr="00187642" w14:paraId="4D44650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CBDA5F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2948DD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(1R,2S,3S,4R)-p-Menthane-2,3-diol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11F87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50.700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475261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29.036</w:t>
            </w:r>
          </w:p>
        </w:tc>
      </w:tr>
      <w:tr w:rsidR="00187642" w:rsidRPr="00187642" w14:paraId="54917BF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E3A70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F8AFB2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2-Hydroxypropyl 2-isopropyl-5-methylcyclohexyl carbonate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D1D19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137.740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61B60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162.222</w:t>
            </w:r>
          </w:p>
        </w:tc>
      </w:tr>
      <w:tr w:rsidR="00187642" w:rsidRPr="00187642" w14:paraId="4F43642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4DA6D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A07815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4-Hydroxy-3-polyprenylbenzoate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F8E5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98.546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7DE19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224.353</w:t>
            </w:r>
          </w:p>
        </w:tc>
      </w:tr>
      <w:tr w:rsidR="00187642" w:rsidRPr="00187642" w14:paraId="05BD4FC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66C66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D7004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(+)-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Myrtenyl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formate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32F5A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20.914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107726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23.599</w:t>
            </w:r>
          </w:p>
        </w:tc>
      </w:tr>
      <w:tr w:rsidR="00187642" w:rsidRPr="00187642" w14:paraId="240658A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AA8E7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291B4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Hyperforin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08C37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88.545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3FA76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5.173</w:t>
            </w:r>
          </w:p>
        </w:tc>
      </w:tr>
      <w:tr w:rsidR="00187642" w:rsidRPr="00187642" w14:paraId="5461C4B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2842C5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A6542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Vanillin 3-(L-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menthoxy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>)propane-1,2-diol acetal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EF8609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10.578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99E990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14.242</w:t>
            </w:r>
          </w:p>
        </w:tc>
      </w:tr>
      <w:tr w:rsidR="00187642" w:rsidRPr="00187642" w14:paraId="3D26B2E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C551D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E0798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Acoric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A2BEC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72.129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97EB65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100.951</w:t>
            </w:r>
          </w:p>
        </w:tc>
      </w:tr>
      <w:tr w:rsidR="00187642" w:rsidRPr="00187642" w14:paraId="0201E60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A911D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11E567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Menthyl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ethylene glycol carbonate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E832F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116.907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F8848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45.944</w:t>
            </w:r>
          </w:p>
        </w:tc>
      </w:tr>
      <w:tr w:rsidR="00187642" w:rsidRPr="00187642" w14:paraId="37B1639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DE13A2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48003A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Valdiate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E1995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71.706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684976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6.629</w:t>
            </w:r>
          </w:p>
        </w:tc>
      </w:tr>
      <w:tr w:rsidR="00187642" w:rsidRPr="00187642" w14:paraId="6361D60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45BC5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58444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(1S,2S,4R,8R)-p-Menthane-1,2,8,9-tetrol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E413C3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79.307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B059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0.161</w:t>
            </w:r>
          </w:p>
        </w:tc>
      </w:tr>
      <w:tr w:rsidR="00187642" w:rsidRPr="00187642" w14:paraId="73629A2B" w14:textId="77777777">
        <w:trPr>
          <w:trHeight w:hRule="exact" w:val="761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B5D753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664CD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2,2,4,4, Tetramethyl-6-(1-oxopropyl)-1,3,5-cyclohexanetrione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9EC5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32.829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BFC269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6.810</w:t>
            </w:r>
          </w:p>
        </w:tc>
      </w:tr>
      <w:tr w:rsidR="00187642" w:rsidRPr="00187642" w14:paraId="088CBCD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C15FD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D870E5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Monomenthyl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succinate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13D881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160.498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9A3FC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170.561</w:t>
            </w:r>
          </w:p>
        </w:tc>
      </w:tr>
      <w:tr w:rsidR="00187642" w:rsidRPr="00187642" w14:paraId="4F5AD11A" w14:textId="77777777">
        <w:trPr>
          <w:trHeight w:hRule="exact" w:val="641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A34280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F0F57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3-[[5-Methyl-2-(1-methylethyl)cyclohexyl]oxy]-1,2-propanediol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062E1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24.927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235AB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14.952</w:t>
            </w:r>
          </w:p>
        </w:tc>
      </w:tr>
      <w:tr w:rsidR="00187642" w:rsidRPr="00187642" w14:paraId="0AE9947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14BEA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8E3367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2,2,4,4-Tetramethyl-6-(1-oxobutyl)-1,3,5-cyclohexanetrione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FACF0E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75.872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A2DC4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105.160</w:t>
            </w:r>
          </w:p>
        </w:tc>
      </w:tr>
      <w:tr w:rsidR="00187642" w:rsidRPr="00187642" w14:paraId="139F368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F2738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47B08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L-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Menthyl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acetoacetate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4C0FB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21.184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704F10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26.409</w:t>
            </w:r>
          </w:p>
        </w:tc>
      </w:tr>
      <w:tr w:rsidR="00187642" w:rsidRPr="00187642" w14:paraId="51965E1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FC315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EFE7F7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(+)-Neomenthol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46D11C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32.227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4F204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24.202</w:t>
            </w:r>
          </w:p>
        </w:tc>
      </w:tr>
      <w:tr w:rsidR="00187642" w:rsidRPr="00187642" w14:paraId="20BD1F86" w14:textId="77777777">
        <w:trPr>
          <w:trHeight w:hRule="exact" w:val="74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A3B24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2FC250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7,11-Bisdeacetylvaltrate 7-(3-methylpentanoate) 11-(3-hydroxy-3-methylbutanoate)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25CE2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26.809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B622F4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10.712</w:t>
            </w:r>
          </w:p>
        </w:tc>
      </w:tr>
      <w:tr w:rsidR="00187642" w:rsidRPr="00187642" w14:paraId="68053990" w14:textId="77777777">
        <w:trPr>
          <w:trHeight w:hRule="exact" w:val="6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6F11E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0E839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1-Hydroxypropan-2-yl 2-isopropyl-5-methylcyclohexyl carbonate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9DA117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200.849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DBE5A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219.340</w:t>
            </w:r>
          </w:p>
        </w:tc>
      </w:tr>
      <w:tr w:rsidR="00187642" w:rsidRPr="00187642" w14:paraId="78F469F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7E2E9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2CF2D0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(3S,6E)-Nerolidol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1003AC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49.742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DB526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40.951</w:t>
            </w:r>
          </w:p>
        </w:tc>
      </w:tr>
      <w:tr w:rsidR="00187642" w:rsidRPr="00187642" w14:paraId="1371F87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932C4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1723D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Norecasantalic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2C7E7B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3.582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106EA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0.000</w:t>
            </w:r>
          </w:p>
        </w:tc>
      </w:tr>
      <w:tr w:rsidR="00187642" w:rsidRPr="00187642" w14:paraId="629767F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655305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2B536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2-Polyprenyl-6-methoxyphenol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2BE7F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66.490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96FD6F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28.303</w:t>
            </w:r>
          </w:p>
        </w:tc>
      </w:tr>
      <w:tr w:rsidR="00187642" w:rsidRPr="00187642" w14:paraId="0DFE2BF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57CA0E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935E23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Genipin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34FE9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46.913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18158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39.433</w:t>
            </w:r>
          </w:p>
        </w:tc>
      </w:tr>
      <w:tr w:rsidR="00187642" w:rsidRPr="00187642" w14:paraId="39F4085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E87ED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457B49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2,6-di-tert-butylbenzoquinone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3B893B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4.218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B07EBF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30.537</w:t>
            </w:r>
          </w:p>
        </w:tc>
      </w:tr>
      <w:tr w:rsidR="00187642" w:rsidRPr="00187642" w14:paraId="7FC5F63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1F0F8D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48797B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Dihydrovaltrate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D41D2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49.415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46E1FC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58.994</w:t>
            </w:r>
          </w:p>
        </w:tc>
      </w:tr>
      <w:tr w:rsidR="00187642" w:rsidRPr="00187642" w14:paraId="0F9273C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84D0B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48B44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Piperochromenoic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381A6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5.591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D598D6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10.125</w:t>
            </w:r>
          </w:p>
        </w:tc>
      </w:tr>
      <w:tr w:rsidR="00187642" w:rsidRPr="00187642" w14:paraId="1723CF5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71289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2FB7C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(E)-4,8-Dimethyl-1,3,7-nonatriene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1AADFC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32.609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356E1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33.774</w:t>
            </w:r>
          </w:p>
        </w:tc>
      </w:tr>
      <w:tr w:rsidR="00187642" w:rsidRPr="00187642" w14:paraId="191AE73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D5012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9963B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4-Methyl-2-methylene-1-(1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methylethylidene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>)-cyclohexane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93790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11.188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4973D6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15.990</w:t>
            </w:r>
          </w:p>
        </w:tc>
      </w:tr>
      <w:tr w:rsidR="00187642" w:rsidRPr="00187642" w14:paraId="492421C1" w14:textId="77777777">
        <w:trPr>
          <w:trHeight w:hRule="exact" w:val="746"/>
          <w:jc w:val="center"/>
        </w:trPr>
        <w:tc>
          <w:tcPr>
            <w:tcW w:w="1702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38240FA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polyterpenoids</w:t>
            </w: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A7A479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2-decaprenyl-5-hydroxy-6-methoxy-3-methyl-1,4-benzoquinone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1A8E8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2245.339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5DBB7B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2724.462</w:t>
            </w:r>
          </w:p>
        </w:tc>
      </w:tr>
      <w:tr w:rsidR="00187642" w:rsidRPr="00187642" w14:paraId="074482A9" w14:textId="77777777">
        <w:trPr>
          <w:trHeight w:hRule="exact" w:val="386"/>
          <w:jc w:val="center"/>
        </w:trPr>
        <w:tc>
          <w:tcPr>
            <w:tcW w:w="1702" w:type="dxa"/>
            <w:vMerge w:val="restart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0A2FB20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sesquiterpenoids</w:t>
            </w: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CD398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beta-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Farnesene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25472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28540.255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27DC8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72048.613</w:t>
            </w:r>
          </w:p>
        </w:tc>
      </w:tr>
      <w:tr w:rsidR="00187642" w:rsidRPr="00187642" w14:paraId="576F682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554FC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5E282F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Copaene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C66F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13273.888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A5104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19300.862</w:t>
            </w:r>
          </w:p>
        </w:tc>
      </w:tr>
      <w:tr w:rsidR="00187642" w:rsidRPr="00187642" w14:paraId="28904B3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FCC9D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D7F83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alpha-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Curcumene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35A889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6363.721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37A3B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1803.078</w:t>
            </w:r>
          </w:p>
        </w:tc>
      </w:tr>
      <w:tr w:rsidR="00187642" w:rsidRPr="00187642" w14:paraId="53A7598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2A17AF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F7C36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Preisocalamendiol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71026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3378.741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1A3CAC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1190.174</w:t>
            </w:r>
          </w:p>
        </w:tc>
      </w:tr>
      <w:tr w:rsidR="00187642" w:rsidRPr="00187642" w14:paraId="3C5BEE5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621BDE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7FDD9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Rosifoliol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F643E4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23058.126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3B4DBA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39729.481</w:t>
            </w:r>
          </w:p>
        </w:tc>
      </w:tr>
      <w:tr w:rsidR="00187642" w:rsidRPr="00187642" w14:paraId="7C8A20F5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D424F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E9A5CD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Acoragermacrone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2E8606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1658.759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C7F18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1821.249</w:t>
            </w:r>
          </w:p>
        </w:tc>
      </w:tr>
      <w:tr w:rsidR="00187642" w:rsidRPr="00187642" w14:paraId="515E6CB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A1F516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84080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Humuladienone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350CA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7221.130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330BF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5266.958</w:t>
            </w:r>
          </w:p>
        </w:tc>
      </w:tr>
      <w:tr w:rsidR="00187642" w:rsidRPr="00187642" w14:paraId="1D012D0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E7CFFC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6DF6C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Auberganol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9FDBB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4499.244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CBD15F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6481.115</w:t>
            </w:r>
          </w:p>
        </w:tc>
      </w:tr>
      <w:tr w:rsidR="00187642" w:rsidRPr="00187642" w14:paraId="0EF0C87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1284BA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1EAA8F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Calamusenone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2611C7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3606.753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8EE4E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1405.110</w:t>
            </w:r>
          </w:p>
        </w:tc>
      </w:tr>
      <w:tr w:rsidR="00187642" w:rsidRPr="00187642" w14:paraId="020373E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6464BF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1DC8C4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Lubiminol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4FD97C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141.283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B51C1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217.750</w:t>
            </w:r>
          </w:p>
        </w:tc>
      </w:tr>
      <w:tr w:rsidR="00187642" w:rsidRPr="00187642" w14:paraId="4A7F0A0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9830F3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EB425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Calamendiol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5DE0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20.270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6811C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26.492</w:t>
            </w:r>
          </w:p>
        </w:tc>
      </w:tr>
      <w:tr w:rsidR="00187642" w:rsidRPr="00187642" w14:paraId="60377B4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6B1CA9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B53D2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Epishyobunone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CF89DA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12643.299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C59D7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12669.611</w:t>
            </w:r>
          </w:p>
        </w:tc>
      </w:tr>
      <w:tr w:rsidR="00187642" w:rsidRPr="00187642" w14:paraId="060468F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B806B5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8A1E23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Lacinilene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C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6F042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1226.591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EFF5FA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412.604</w:t>
            </w:r>
          </w:p>
        </w:tc>
      </w:tr>
      <w:tr w:rsidR="00187642" w:rsidRPr="00187642" w14:paraId="4044FF1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23AF45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ABD759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Zedoarol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154172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1130.933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20977C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501.964</w:t>
            </w:r>
          </w:p>
        </w:tc>
      </w:tr>
      <w:tr w:rsidR="00187642" w:rsidRPr="00187642" w14:paraId="2656B7C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1FBABA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EF4949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Curdione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7F5087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109.686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51E1F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57.208</w:t>
            </w:r>
          </w:p>
        </w:tc>
      </w:tr>
      <w:tr w:rsidR="00187642" w:rsidRPr="00187642" w14:paraId="68B30B3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D5B25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27E4B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Methyl 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>(3b,11x)-3-Hydroxy-8-oxo-6-eremophilen-12-oate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7EE96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0.698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CCDA80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170.608</w:t>
            </w:r>
          </w:p>
        </w:tc>
      </w:tr>
      <w:tr w:rsidR="00187642" w:rsidRPr="00187642" w14:paraId="5C73317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C17F6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40ED5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(3S,4S,6R,7S)-1,10-Bisaboladiene-3,4-diol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DD8CB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418.332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C6C93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188.509</w:t>
            </w:r>
          </w:p>
        </w:tc>
      </w:tr>
      <w:tr w:rsidR="00187642" w:rsidRPr="00187642" w14:paraId="32272F5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3DFB5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6E1547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4,7(11)-Guaiadien-8-one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D73053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1781.334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9D007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521.966</w:t>
            </w:r>
          </w:p>
        </w:tc>
      </w:tr>
      <w:tr w:rsidR="00187642" w:rsidRPr="00187642" w14:paraId="4FD2A55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4F13B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B40C6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6alpha-Carissanol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4D8D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24.505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30164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31.799</w:t>
            </w:r>
          </w:p>
        </w:tc>
      </w:tr>
      <w:tr w:rsidR="00187642" w:rsidRPr="00187642" w14:paraId="5FD5107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F1DB96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5E482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Germacrenone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60319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66.855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FE3C3A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0.556</w:t>
            </w:r>
          </w:p>
        </w:tc>
      </w:tr>
      <w:tr w:rsidR="00187642" w:rsidRPr="00187642" w14:paraId="703370A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E6885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6085D6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Procurcumadiol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9F3E0F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86.251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09D4C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56.877</w:t>
            </w:r>
          </w:p>
        </w:tc>
      </w:tr>
      <w:tr w:rsidR="00187642" w:rsidRPr="00187642" w14:paraId="699F6FF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75017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C633E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13-Nor-6-Eremophilene-8,11-dione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5C31B6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102.915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FF6A5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983.794</w:t>
            </w:r>
          </w:p>
        </w:tc>
      </w:tr>
      <w:tr w:rsidR="00187642" w:rsidRPr="00187642" w14:paraId="17AE780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9775E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1937B0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beta-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Ionol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E4BB3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323.801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F0670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1971.908</w:t>
            </w:r>
          </w:p>
        </w:tc>
      </w:tr>
      <w:tr w:rsidR="00187642" w:rsidRPr="00187642" w14:paraId="4C7CC03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B3E71D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A216C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Zedoarondiol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50A9A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1537.819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8A6CC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1692.057</w:t>
            </w:r>
          </w:p>
        </w:tc>
      </w:tr>
      <w:tr w:rsidR="00187642" w:rsidRPr="00187642" w14:paraId="33B092A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E73D0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1DD63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(3beta,6beta)-Furanoeremophilane-3,6-diol 6-acetate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5B0DD0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402.171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1CC4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167.577</w:t>
            </w:r>
          </w:p>
        </w:tc>
      </w:tr>
      <w:tr w:rsidR="00187642" w:rsidRPr="00187642" w14:paraId="19775C5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F7110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C54CC6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Curcolone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C3342B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72.993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594687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13.494</w:t>
            </w:r>
          </w:p>
        </w:tc>
      </w:tr>
      <w:tr w:rsidR="00187642" w:rsidRPr="00187642" w14:paraId="5E6752A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1F472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1F9AE8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Armillaritin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2A991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18.565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4F972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18.408</w:t>
            </w:r>
          </w:p>
        </w:tc>
      </w:tr>
      <w:tr w:rsidR="00187642" w:rsidRPr="00187642" w14:paraId="78FB6B0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CDB423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288E90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3'-Hydroxy-HT2 toxin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60038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724.229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748A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145.630</w:t>
            </w:r>
          </w:p>
        </w:tc>
      </w:tr>
      <w:tr w:rsidR="00187642" w:rsidRPr="00187642" w14:paraId="0A27851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4684E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6547C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Tanacetol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80013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3.191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BBD6A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3.117</w:t>
            </w:r>
          </w:p>
        </w:tc>
      </w:tr>
      <w:tr w:rsidR="00187642" w:rsidRPr="00187642" w14:paraId="13025A7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92884F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81BC8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13-Hydroxy-5'-O-methylmelledonal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629E40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704.228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1EA7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176.852</w:t>
            </w:r>
          </w:p>
        </w:tc>
      </w:tr>
      <w:tr w:rsidR="00187642" w:rsidRPr="00187642" w14:paraId="664C840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C55BE3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6EC07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5'-O-Methylmelledonal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DA341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185.949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50D9CF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99.811</w:t>
            </w:r>
          </w:p>
        </w:tc>
      </w:tr>
      <w:tr w:rsidR="00187642" w:rsidRPr="00187642" w14:paraId="0CF41D4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72E76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32322F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Epioxylubimin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602514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579.077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1F5C78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626.146</w:t>
            </w:r>
          </w:p>
        </w:tc>
      </w:tr>
      <w:tr w:rsidR="00187642" w:rsidRPr="00187642" w14:paraId="7483394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13C5B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95F68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Eremopetasidione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1F26C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28.546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1E9D3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318.632</w:t>
            </w:r>
          </w:p>
        </w:tc>
      </w:tr>
      <w:tr w:rsidR="00187642" w:rsidRPr="00187642" w14:paraId="7D231E6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93925E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6F989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delta-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Methylionone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43D768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416.709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F8F03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71.298</w:t>
            </w:r>
          </w:p>
        </w:tc>
      </w:tr>
      <w:tr w:rsidR="00187642" w:rsidRPr="00187642" w14:paraId="0945AAF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53364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E5542C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4,5-Dihydrovomifoliol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7F01DC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71.252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1B3C97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49.895</w:t>
            </w:r>
          </w:p>
        </w:tc>
      </w:tr>
      <w:tr w:rsidR="00187642" w:rsidRPr="00187642" w14:paraId="38A70A6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BC5E1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57226B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5beta-1,3,7(11)-Eudesmatrien-8-one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451C1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204.882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15298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295.231</w:t>
            </w:r>
          </w:p>
        </w:tc>
      </w:tr>
      <w:tr w:rsidR="00187642" w:rsidRPr="00187642" w14:paraId="259B415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B467AF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9E7368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Petasitin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622F3A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163.286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5EAA3D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6.954</w:t>
            </w:r>
          </w:p>
        </w:tc>
      </w:tr>
      <w:tr w:rsidR="00187642" w:rsidRPr="00187642" w14:paraId="0DD383E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26C48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A4F518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Nigellic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FF78EF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6.509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35964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84.266</w:t>
            </w:r>
          </w:p>
        </w:tc>
      </w:tr>
      <w:tr w:rsidR="00187642" w:rsidRPr="00187642" w14:paraId="333348C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678FC4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73202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3,11,12-Trihydroxy-1(10)-spirovetiven-2-one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DA6969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96.388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AEC382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198.317</w:t>
            </w:r>
          </w:p>
        </w:tc>
      </w:tr>
      <w:tr w:rsidR="00187642" w:rsidRPr="00187642" w14:paraId="0D10B475" w14:textId="77777777">
        <w:trPr>
          <w:trHeight w:hRule="exact" w:val="6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17C940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34782D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(1a,5b,6a)-7-Protoilludene-1,5,6,14-tetrol 14-(2,4-dihydroxy-6-methylbenzoic acid)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97287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6.604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C7478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0.040</w:t>
            </w:r>
          </w:p>
        </w:tc>
      </w:tr>
      <w:tr w:rsidR="00187642" w:rsidRPr="00187642" w14:paraId="0057A6C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4E7A3E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586AB2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Deoxynivalenol 3-glucoside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5FFA4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25.221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F10BE0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82.235</w:t>
            </w:r>
          </w:p>
        </w:tc>
      </w:tr>
      <w:tr w:rsidR="00187642" w:rsidRPr="00187642" w14:paraId="66B26DF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A6FB8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0B9FC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3'-Hydroxy-T2-triol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AFDF0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1.650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AFBBDF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1.329</w:t>
            </w:r>
          </w:p>
        </w:tc>
      </w:tr>
      <w:tr w:rsidR="00187642" w:rsidRPr="00187642" w14:paraId="31A5FD8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631650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FDEEF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2,3-Dihydroabscisic alcohol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BC5A5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2835.410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5B4D0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4362.915</w:t>
            </w:r>
          </w:p>
        </w:tc>
      </w:tr>
      <w:tr w:rsidR="00187642" w:rsidRPr="00187642" w14:paraId="338902B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FCCA1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E0985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Tocopheronic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E41E56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9.699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10979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16.928</w:t>
            </w:r>
          </w:p>
        </w:tc>
      </w:tr>
      <w:tr w:rsidR="00187642" w:rsidRPr="00187642" w14:paraId="49C50785" w14:textId="77777777">
        <w:trPr>
          <w:trHeight w:hRule="exact" w:val="74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3A274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401D83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(ent-2b,4S,9a)-2,4,9-Trihydroxy-10(14)-oplopen-3-one 2-(2-methylbutanoate) 9-(3-methyl-2E-pentenoate)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5D06E6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76.872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2836A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31.834</w:t>
            </w:r>
          </w:p>
        </w:tc>
      </w:tr>
      <w:tr w:rsidR="00187642" w:rsidRPr="00187642" w14:paraId="161E840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6BE604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80009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Nerolidol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9A2C22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72.204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3FEEE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41.978</w:t>
            </w:r>
          </w:p>
        </w:tc>
      </w:tr>
      <w:tr w:rsidR="00187642" w:rsidRPr="00187642" w14:paraId="456C90A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BAED9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3A4BF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1,6,9-Farnesatriene-3,11-diol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80475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140.056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43D0EC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126.050</w:t>
            </w:r>
          </w:p>
        </w:tc>
      </w:tr>
      <w:tr w:rsidR="00187642" w:rsidRPr="00187642" w14:paraId="41C1B378" w14:textId="77777777">
        <w:trPr>
          <w:trHeight w:hRule="exact" w:val="6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F744D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918DFF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(4E,9a)-9-(3-Methyl-2E-pentenoyloxy)-4,10(14)-oplopadien-3-one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5419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122.172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770E9A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15.116</w:t>
            </w:r>
          </w:p>
        </w:tc>
      </w:tr>
      <w:tr w:rsidR="00187642" w:rsidRPr="00187642" w14:paraId="1F711EB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F0ED4C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062D3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Armillarin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00622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4834.174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0C34D1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4808.185</w:t>
            </w:r>
          </w:p>
        </w:tc>
      </w:tr>
      <w:tr w:rsidR="00187642" w:rsidRPr="00187642" w14:paraId="7795ACA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1B2FA5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A39A7A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Acetylvalerenolic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E099C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10.967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378AD1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13.110</w:t>
            </w:r>
          </w:p>
        </w:tc>
      </w:tr>
      <w:tr w:rsidR="00187642" w:rsidRPr="00187642" w14:paraId="6FE1CAB5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40DD71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01656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Melledonal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9BBDF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7.861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3D28FC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17.375</w:t>
            </w:r>
          </w:p>
        </w:tc>
      </w:tr>
      <w:tr w:rsidR="00187642" w:rsidRPr="00187642" w14:paraId="68F79FE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42A7BA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CD6F09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(7b,10a)-3-Hydroxy-1,3,5-cadinatrien-9-one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CD9984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79.424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2B4463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84.198</w:t>
            </w:r>
          </w:p>
        </w:tc>
      </w:tr>
      <w:tr w:rsidR="00187642" w:rsidRPr="00187642" w14:paraId="7F1AE2F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BF140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70FF1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Pisumic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F7744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25.548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0343D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25.804</w:t>
            </w:r>
          </w:p>
        </w:tc>
      </w:tr>
      <w:tr w:rsidR="00187642" w:rsidRPr="00187642" w14:paraId="19C1E1F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815FB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40D3D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beta-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Ionyl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acetate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0C482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27.704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38167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1.908</w:t>
            </w:r>
          </w:p>
        </w:tc>
      </w:tr>
      <w:tr w:rsidR="00187642" w:rsidRPr="00187642" w14:paraId="23810D9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E059BD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837736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4-O-Methylmelleolide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253CF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112.347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44E1B7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38.975</w:t>
            </w:r>
          </w:p>
        </w:tc>
      </w:tr>
      <w:tr w:rsidR="00187642" w:rsidRPr="00187642" w14:paraId="61FAA7C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F2098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6567E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Anhydroretinol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50B2B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188.723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E3B74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93.447</w:t>
            </w:r>
          </w:p>
        </w:tc>
      </w:tr>
      <w:tr w:rsidR="00187642" w:rsidRPr="00187642" w14:paraId="5A65FAE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039C1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870E0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7(14)-Bisabolene-2,3,10,11-tetrol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329BF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42.860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D96B9E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251.409</w:t>
            </w:r>
          </w:p>
        </w:tc>
      </w:tr>
      <w:tr w:rsidR="00187642" w:rsidRPr="00187642" w14:paraId="3ED3E8B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56532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C172C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Artesunate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5C6A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285.026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F5C311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127.716</w:t>
            </w:r>
          </w:p>
        </w:tc>
      </w:tr>
      <w:tr w:rsidR="00187642" w:rsidRPr="00187642" w14:paraId="21C0E7D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93988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4E9FD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Cinncassiol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58166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0.979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05FAEC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0.332</w:t>
            </w:r>
          </w:p>
        </w:tc>
      </w:tr>
      <w:tr w:rsidR="00187642" w:rsidRPr="00187642" w14:paraId="1ECEC6F5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8A7A4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B81832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Melleolide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906F9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72.718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A14E62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14.999</w:t>
            </w:r>
          </w:p>
        </w:tc>
      </w:tr>
      <w:tr w:rsidR="00187642" w:rsidRPr="00187642" w14:paraId="10A4352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DB3557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3E33D8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Gossyvertin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BC48F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82.901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4845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44.054</w:t>
            </w:r>
          </w:p>
        </w:tc>
      </w:tr>
      <w:tr w:rsidR="00187642" w:rsidRPr="00187642" w14:paraId="138FB74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6975F0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82544D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Toxin T2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tetrol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CDE5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53.634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DE5CA5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1.936</w:t>
            </w:r>
          </w:p>
        </w:tc>
      </w:tr>
      <w:tr w:rsidR="00187642" w:rsidRPr="00187642" w14:paraId="14A22E0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780D6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A792C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Abscisic alcohol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B7562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6.431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E71F3C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36.295</w:t>
            </w:r>
          </w:p>
        </w:tc>
      </w:tr>
      <w:tr w:rsidR="00187642" w:rsidRPr="00187642" w14:paraId="12EC6FF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CCC8B6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E0BAAA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8-Propanoylneosolaniol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9DCA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85.984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073BB7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2.128</w:t>
            </w:r>
          </w:p>
        </w:tc>
      </w:tr>
      <w:tr w:rsidR="00187642" w:rsidRPr="00187642" w14:paraId="12B3708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8F5FF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618AC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(1(10)E,4a,5E)-1(10),5-Germacradiene-12-acetoxy-4,11-diol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F14E9E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107.819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5E0A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7.167</w:t>
            </w:r>
          </w:p>
        </w:tc>
      </w:tr>
      <w:tr w:rsidR="00187642" w:rsidRPr="00187642" w14:paraId="2B4E137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F1D26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021729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Diacetoxyscirpenol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E35D50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34.381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23A8D5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6.197</w:t>
            </w:r>
          </w:p>
        </w:tc>
      </w:tr>
      <w:tr w:rsidR="00187642" w:rsidRPr="00187642" w14:paraId="25B264BC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4E48B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F47CDE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8-Pentanoylneosolaniol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0B2C68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148.657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575DD2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49.499</w:t>
            </w:r>
          </w:p>
        </w:tc>
      </w:tr>
      <w:tr w:rsidR="00187642" w:rsidRPr="00187642" w14:paraId="207872B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CF36E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37ABF2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Tanacetol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B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04C0B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6.932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C63171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4.650</w:t>
            </w:r>
          </w:p>
        </w:tc>
      </w:tr>
      <w:tr w:rsidR="00187642" w:rsidRPr="00187642" w14:paraId="4631585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7D5AF4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BB1CD4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Eremopetasin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sulfoxide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1CBCC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16.035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C835A7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46.540</w:t>
            </w:r>
          </w:p>
        </w:tc>
      </w:tr>
      <w:tr w:rsidR="00187642" w:rsidRPr="00187642" w14:paraId="3A3BAE3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E172A1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9B7AE4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Dihydroartemisinin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(DHA)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6A6549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17.833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60789B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21.687</w:t>
            </w:r>
          </w:p>
        </w:tc>
      </w:tr>
      <w:tr w:rsidR="00187642" w:rsidRPr="00187642" w14:paraId="7A7DD685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E97414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B1388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3,7,8,15-Scirpenetetrol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D39D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27.683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93B7ED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37.774</w:t>
            </w:r>
          </w:p>
        </w:tc>
      </w:tr>
      <w:tr w:rsidR="00187642" w:rsidRPr="00187642" w14:paraId="0AA3F10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9B930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64E80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3'-Hydroxy-T2 toxin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1266F5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34.591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A8A672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9.210</w:t>
            </w:r>
          </w:p>
        </w:tc>
      </w:tr>
      <w:tr w:rsidR="00187642" w:rsidRPr="00187642" w14:paraId="7378DDC6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62535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22FFA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Armillaripin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2B5759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13.527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6DF5B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18.669</w:t>
            </w:r>
          </w:p>
        </w:tc>
      </w:tr>
      <w:tr w:rsidR="00187642" w:rsidRPr="00187642" w14:paraId="3E2291A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EE0E2D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46B8AA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T-2 toxin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CB3113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37.278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CA76D8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15.841</w:t>
            </w:r>
          </w:p>
        </w:tc>
      </w:tr>
      <w:tr w:rsidR="00187642" w:rsidRPr="00187642" w14:paraId="74D3422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F3AFFB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57040C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Dehydrovomifoliol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E73035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19.897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D5304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26.544</w:t>
            </w:r>
          </w:p>
        </w:tc>
      </w:tr>
      <w:tr w:rsidR="00187642" w:rsidRPr="00187642" w14:paraId="4C3B094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9EBBD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F99454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S-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Furanopetasitin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6039FA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4197.521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410312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2640.362</w:t>
            </w:r>
          </w:p>
        </w:tc>
      </w:tr>
      <w:tr w:rsidR="00187642" w:rsidRPr="00187642" w14:paraId="0328141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DEB2C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D7DE7B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S-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Japonin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2F4C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23.410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B9FF93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21.877</w:t>
            </w:r>
          </w:p>
        </w:tc>
      </w:tr>
      <w:tr w:rsidR="00187642" w:rsidRPr="00187642" w14:paraId="3CF67D9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398564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33C9E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7,8-Dehydro-3,4-dihydro-beta-ionol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BD56C0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52.301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59EECF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68.223</w:t>
            </w:r>
          </w:p>
        </w:tc>
      </w:tr>
      <w:tr w:rsidR="00187642" w:rsidRPr="00187642" w14:paraId="344BA57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73C5E2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1F59BC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4,8-Diacetyl-T2-tetrol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666A47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8.216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C074C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2.648</w:t>
            </w:r>
          </w:p>
        </w:tc>
      </w:tr>
      <w:tr w:rsidR="00187642" w:rsidRPr="00187642" w14:paraId="022FDB6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517BD8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CE516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Hernandulcin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15140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181.074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BAE8B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220.978</w:t>
            </w:r>
          </w:p>
        </w:tc>
      </w:tr>
      <w:tr w:rsidR="00187642" w:rsidRPr="00187642" w14:paraId="7437E3F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10113E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16546B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Deterrol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stearate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5566AA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163.478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46A51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169.242</w:t>
            </w:r>
          </w:p>
        </w:tc>
      </w:tr>
      <w:tr w:rsidR="00187642" w:rsidRPr="00187642" w14:paraId="3BE45F0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30F2D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3E1DF6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Melleolide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M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B453BF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41.849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19D3F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27.560</w:t>
            </w:r>
          </w:p>
        </w:tc>
      </w:tr>
      <w:tr w:rsidR="00187642" w:rsidRPr="00187642" w14:paraId="7E5AECCE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31D616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92ECDE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Armillaric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39D680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43.855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8AC202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3F7C4159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13B9D4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70DDC7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15-Acetoxyscirpene-3,4-diol 4-O-a-D-glucopyranoside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9D0F25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5.870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FECEE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0.708</w:t>
            </w:r>
          </w:p>
        </w:tc>
      </w:tr>
      <w:tr w:rsidR="00187642" w:rsidRPr="00187642" w14:paraId="395B839F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CE3CD2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42E2A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Melleolide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2FE206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128.847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2E9D7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96.736</w:t>
            </w:r>
          </w:p>
        </w:tc>
      </w:tr>
      <w:tr w:rsidR="00187642" w:rsidRPr="00187642" w14:paraId="090FA32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6D536B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CA1D18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6-O-Methylarmillaridin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6F096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126.503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6B7ED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187.499</w:t>
            </w:r>
          </w:p>
        </w:tc>
      </w:tr>
      <w:tr w:rsidR="00187642" w:rsidRPr="00187642" w14:paraId="78852EA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F3360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6CBE7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25-Cinnamoyl-vulgaroside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D3310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342.723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70D691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248.583</w:t>
            </w:r>
          </w:p>
        </w:tc>
      </w:tr>
      <w:tr w:rsidR="00187642" w:rsidRPr="00187642" w14:paraId="75E303C7" w14:textId="77777777">
        <w:trPr>
          <w:trHeight w:hRule="exact" w:val="386"/>
          <w:jc w:val="center"/>
        </w:trPr>
        <w:tc>
          <w:tcPr>
            <w:tcW w:w="1702" w:type="dxa"/>
            <w:vMerge w:val="restart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5BCFA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triterpenoids</w:t>
            </w: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53B085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Ganoderic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 U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BD0D4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7.299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3B29A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12.340</w:t>
            </w:r>
          </w:p>
        </w:tc>
      </w:tr>
      <w:tr w:rsidR="00187642" w:rsidRPr="00187642" w14:paraId="236A8CB1" w14:textId="77777777">
        <w:trPr>
          <w:trHeight w:hRule="exact" w:val="65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114DBB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83D96A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(24E)-3alpha,15alpha-Diacetoxy-23-oxo-7,9(11),24-lanostatrien-26-oic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DCA68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62.956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91AC7A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13.017</w:t>
            </w:r>
          </w:p>
        </w:tc>
      </w:tr>
      <w:tr w:rsidR="00187642" w:rsidRPr="00187642" w14:paraId="010EAE04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9A4242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90C2C2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Limonin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05FC2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70.448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7A6476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76.146</w:t>
            </w:r>
          </w:p>
        </w:tc>
      </w:tr>
      <w:tr w:rsidR="00187642" w:rsidRPr="00187642" w14:paraId="2808886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36704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7DF65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Lucidenic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 G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5601C7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28.289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330F3D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64.525</w:t>
            </w:r>
          </w:p>
        </w:tc>
      </w:tr>
      <w:tr w:rsidR="00187642" w:rsidRPr="00187642" w14:paraId="19C58022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A65C1D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CC9461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Ganoderenic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 E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091DD8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628.461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6EC7EB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198.804</w:t>
            </w:r>
          </w:p>
        </w:tc>
      </w:tr>
      <w:tr w:rsidR="00187642" w:rsidRPr="00187642" w14:paraId="391A96F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D1496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FFAD9D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Lucidenic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 H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5835DD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25.157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BB3504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44.565</w:t>
            </w:r>
          </w:p>
        </w:tc>
      </w:tr>
      <w:tr w:rsidR="00187642" w:rsidRPr="00187642" w14:paraId="5AF8ABFA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C1E7B4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86BAB0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Tsugarioside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B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58C344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695.845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EBD9B3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778.703</w:t>
            </w:r>
          </w:p>
        </w:tc>
      </w:tr>
      <w:tr w:rsidR="00187642" w:rsidRPr="00187642" w14:paraId="3E449810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0EA809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F541AD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Ganoderic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 theta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89678D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71.183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FA73FB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37.026</w:t>
            </w:r>
          </w:p>
        </w:tc>
      </w:tr>
      <w:tr w:rsidR="00187642" w:rsidRPr="00187642" w14:paraId="76F0B5A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88A815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8FE2A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Manglupenone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EF725E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212.909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A75740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229.681</w:t>
            </w:r>
          </w:p>
        </w:tc>
      </w:tr>
      <w:tr w:rsidR="00187642" w:rsidRPr="00187642" w14:paraId="164142C1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75158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5C83B8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Majoroside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F2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DA18A0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37.595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93A224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24.499</w:t>
            </w:r>
          </w:p>
        </w:tc>
      </w:tr>
      <w:tr w:rsidR="00187642" w:rsidRPr="00187642" w14:paraId="130E3EE3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AA947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B0F905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Zapoterin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F207E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312.470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4CAFE5C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330.709</w:t>
            </w:r>
          </w:p>
        </w:tc>
      </w:tr>
      <w:tr w:rsidR="00187642" w:rsidRPr="00187642" w14:paraId="0FF7AB2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48F442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736AD7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Lucidenic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 D2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7AA710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3.704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0BEBA2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16.779</w:t>
            </w:r>
          </w:p>
        </w:tc>
      </w:tr>
      <w:tr w:rsidR="00187642" w:rsidRPr="00187642" w14:paraId="449B39CB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B6DDA3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30599B7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fr-FR"/>
              </w:rPr>
            </w:pPr>
            <w:r w:rsidRPr="00187642">
              <w:rPr>
                <w:rFonts w:eastAsia="SimSun" w:cs="Times New Roman"/>
                <w:szCs w:val="24"/>
                <w:lang w:val="fr-FR" w:eastAsia="zh-CN" w:bidi="ar"/>
              </w:rPr>
              <w:t xml:space="preserve">20-Hydroxy-3,7,11,15,23-pentaoxolanost-8-en-26-oic </w:t>
            </w:r>
            <w:proofErr w:type="spellStart"/>
            <w:r w:rsidRPr="00187642">
              <w:rPr>
                <w:rFonts w:eastAsia="SimSun" w:cs="Times New Roman"/>
                <w:szCs w:val="24"/>
                <w:lang w:val="fr-FR" w:eastAsia="zh-CN" w:bidi="ar"/>
              </w:rPr>
              <w:t>acid</w:t>
            </w:r>
            <w:proofErr w:type="spellEnd"/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8AF01F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49.548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EC69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30.099</w:t>
            </w:r>
          </w:p>
        </w:tc>
      </w:tr>
      <w:tr w:rsidR="00187642" w:rsidRPr="00187642" w14:paraId="4F0EEB67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204F14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A9AE3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3,7,11,15,23-Pentaoxolanost-8-en-26-oic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28CC0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4.432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CB6776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27.454</w:t>
            </w:r>
          </w:p>
        </w:tc>
      </w:tr>
      <w:tr w:rsidR="00187642" w:rsidRPr="00187642" w14:paraId="2BD0B4F8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A69B17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13CA4DB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Phytolaccinic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315433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20.856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C19DD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21.624</w:t>
            </w:r>
          </w:p>
        </w:tc>
      </w:tr>
      <w:tr w:rsidR="00187642" w:rsidRPr="00187642" w14:paraId="6788D64D" w14:textId="77777777">
        <w:trPr>
          <w:trHeight w:hRule="exact" w:val="38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0BB57C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2E22296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Quinquenoside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F1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F9C422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12.592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58A25AF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8.953</w:t>
            </w:r>
          </w:p>
        </w:tc>
      </w:tr>
      <w:tr w:rsidR="00187642" w:rsidRPr="00187642" w14:paraId="208ACEDA" w14:textId="77777777">
        <w:trPr>
          <w:trHeight w:hRule="exact" w:val="71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7922BA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DA0894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4alpha-hydroxymethyl-4beta-methyl-5alpha-cholesta-8-en-3beta-ol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2BFD8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11.862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4EF6F3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12.226</w:t>
            </w:r>
          </w:p>
        </w:tc>
      </w:tr>
      <w:tr w:rsidR="00187642" w:rsidRPr="00187642" w14:paraId="2B3A8821" w14:textId="77777777">
        <w:trPr>
          <w:trHeight w:hRule="exact" w:val="746"/>
          <w:jc w:val="center"/>
        </w:trPr>
        <w:tc>
          <w:tcPr>
            <w:tcW w:w="1702" w:type="dxa"/>
            <w:vMerge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82E3F7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6137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7145698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(3b,16a,21b,22a)-12-Oleanene-3,16,21,23,28-pentol-22-angeloyloxy-23-al</w:t>
            </w:r>
          </w:p>
        </w:tc>
        <w:tc>
          <w:tcPr>
            <w:tcW w:w="1085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0EEE742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88.367</w:t>
            </w:r>
          </w:p>
        </w:tc>
        <w:tc>
          <w:tcPr>
            <w:tcW w:w="1014" w:type="dxa"/>
            <w:tcBorders>
              <w:tl2br w:val="nil"/>
              <w:tr2bl w:val="nil"/>
            </w:tcBorders>
            <w:shd w:val="clear" w:color="auto" w:fill="FFFFFF" w:themeFill="background1"/>
            <w:noWrap/>
          </w:tcPr>
          <w:p w14:paraId="6CEBC0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108.961</w:t>
            </w:r>
          </w:p>
        </w:tc>
      </w:tr>
    </w:tbl>
    <w:p w14:paraId="7F8514A7" w14:textId="77777777" w:rsidR="00437850" w:rsidRPr="00187642" w:rsidRDefault="003B7341">
      <w:pPr>
        <w:jc w:val="both"/>
        <w:rPr>
          <w:rFonts w:eastAsia="仿宋" w:cs="Times New Roman"/>
          <w:szCs w:val="24"/>
          <w:lang w:eastAsia="zh-CN"/>
        </w:rPr>
      </w:pPr>
      <w:r w:rsidRPr="00187642">
        <w:rPr>
          <w:rFonts w:eastAsia="SimSun" w:cs="Times New Roman"/>
          <w:szCs w:val="24"/>
        </w:rPr>
        <w:t>The relative quantitative results (no</w:t>
      </w:r>
      <w:r w:rsidRPr="00187642">
        <w:rPr>
          <w:rFonts w:eastAsia="SimSun" w:cs="Times New Roman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</w:rPr>
        <w:t>unit</w:t>
      </w:r>
      <w:r w:rsidRPr="00187642">
        <w:rPr>
          <w:rFonts w:eastAsia="SimSun" w:cs="Times New Roman"/>
          <w:szCs w:val="24"/>
          <w:lang w:eastAsia="zh-CN"/>
        </w:rPr>
        <w:t>s</w:t>
      </w:r>
      <w:r w:rsidRPr="00187642">
        <w:rPr>
          <w:rFonts w:eastAsia="SimSun" w:cs="Times New Roman"/>
          <w:szCs w:val="24"/>
        </w:rPr>
        <w:t xml:space="preserve">) </w:t>
      </w:r>
      <w:r w:rsidRPr="00187642">
        <w:rPr>
          <w:rFonts w:eastAsia="SimSun" w:cs="Times New Roman"/>
          <w:szCs w:val="24"/>
          <w:lang w:eastAsia="zh-CN"/>
        </w:rPr>
        <w:t>were</w:t>
      </w:r>
      <w:r w:rsidRPr="00187642">
        <w:rPr>
          <w:rFonts w:eastAsia="SimSun" w:cs="Times New Roman"/>
          <w:szCs w:val="24"/>
        </w:rPr>
        <w:t xml:space="preserve"> calculated based on the peak area</w:t>
      </w:r>
      <w:r w:rsidRPr="00187642">
        <w:rPr>
          <w:rFonts w:eastAsia="SimSun" w:cs="Times New Roman"/>
          <w:szCs w:val="24"/>
          <w:lang w:eastAsia="zh-CN"/>
        </w:rPr>
        <w:t>s;</w:t>
      </w:r>
      <w:r w:rsidRPr="00187642">
        <w:rPr>
          <w:rFonts w:eastAsia="SimSun" w:cs="Times New Roman"/>
          <w:szCs w:val="24"/>
        </w:rPr>
        <w:t xml:space="preserve"> and the</w:t>
      </w:r>
      <w:r w:rsidRPr="00187642">
        <w:rPr>
          <w:rFonts w:eastAsia="SimSun" w:cs="Times New Roman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</w:rPr>
        <w:t>values shown</w:t>
      </w:r>
      <w:r w:rsidRPr="00187642">
        <w:rPr>
          <w:rFonts w:eastAsia="SimSun" w:cs="Times New Roman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</w:rPr>
        <w:t>are the average</w:t>
      </w:r>
      <w:r w:rsidRPr="00187642">
        <w:rPr>
          <w:rFonts w:eastAsia="SimSun" w:cs="Times New Roman"/>
          <w:szCs w:val="24"/>
          <w:lang w:eastAsia="zh-CN"/>
        </w:rPr>
        <w:t>s</w:t>
      </w:r>
      <w:r w:rsidRPr="00187642">
        <w:rPr>
          <w:rFonts w:eastAsia="SimSun" w:cs="Times New Roman"/>
          <w:szCs w:val="24"/>
        </w:rPr>
        <w:t xml:space="preserve"> of the values obtained for 6 replicates (</w:t>
      </w:r>
      <w:r w:rsidRPr="00187642">
        <w:rPr>
          <w:rFonts w:eastAsia="仿宋" w:cs="Times New Roman"/>
          <w:szCs w:val="24"/>
        </w:rPr>
        <w:t>n = 6).</w:t>
      </w:r>
      <w:r w:rsidRPr="00187642">
        <w:rPr>
          <w:rFonts w:eastAsia="仿宋" w:cs="Times New Roman" w:hint="eastAsia"/>
          <w:szCs w:val="24"/>
          <w:lang w:eastAsia="zh-CN"/>
        </w:rPr>
        <w:t xml:space="preserve"> 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p w14:paraId="2F76537D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696DAFF5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30044A22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2F9CC50E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2C408799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429EC66F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602F5F99" w14:textId="77777777" w:rsidR="00437850" w:rsidRPr="00187642" w:rsidRDefault="00437850">
      <w:pPr>
        <w:rPr>
          <w:rFonts w:cs="Times New Roman"/>
          <w:szCs w:val="24"/>
          <w:lang w:eastAsia="zh-CN"/>
        </w:rPr>
      </w:pPr>
    </w:p>
    <w:p w14:paraId="1473512B" w14:textId="77777777" w:rsidR="00437850" w:rsidRPr="00187642" w:rsidRDefault="003B7341">
      <w:pPr>
        <w:widowControl w:val="0"/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/>
          <w:b/>
          <w:bCs/>
          <w:szCs w:val="24"/>
          <w:lang w:eastAsia="zh-CN"/>
        </w:rPr>
        <w:t>3.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  <w:lang w:eastAsia="zh-CN" w:bidi="ar"/>
        </w:rPr>
        <w:t xml:space="preserve">Differentially </w:t>
      </w:r>
      <w:r w:rsidRPr="00187642">
        <w:rPr>
          <w:rFonts w:eastAsia="SimSun" w:cs="Times New Roman" w:hint="eastAsia"/>
          <w:szCs w:val="24"/>
          <w:shd w:val="clear" w:color="auto" w:fill="FFFFFF"/>
          <w:lang w:eastAsia="zh-CN"/>
        </w:rPr>
        <w:t>s</w:t>
      </w:r>
      <w:r w:rsidRPr="00187642">
        <w:rPr>
          <w:rFonts w:eastAsia="Trebuchet MS" w:cs="Times New Roman"/>
          <w:szCs w:val="24"/>
          <w:shd w:val="clear" w:color="auto" w:fill="FFFFFF"/>
        </w:rPr>
        <w:t>ynthesized</w:t>
      </w:r>
      <w:r w:rsidRPr="00187642">
        <w:rPr>
          <w:rFonts w:eastAsia="SimSun" w:cs="Times New Roman"/>
          <w:szCs w:val="24"/>
          <w:lang w:eastAsia="zh-CN" w:bidi="ar"/>
        </w:rPr>
        <w:t xml:space="preserve"> metabolites (D</w:t>
      </w:r>
      <w:r w:rsidRPr="00187642">
        <w:rPr>
          <w:rFonts w:eastAsia="SimSun" w:cs="Times New Roman" w:hint="eastAsia"/>
          <w:szCs w:val="24"/>
          <w:lang w:eastAsia="zh-CN" w:bidi="ar"/>
        </w:rPr>
        <w:t>S</w:t>
      </w:r>
      <w:r w:rsidRPr="00187642">
        <w:rPr>
          <w:rFonts w:eastAsia="SimSun" w:cs="Times New Roman"/>
          <w:szCs w:val="24"/>
          <w:lang w:eastAsia="zh-CN" w:bidi="ar"/>
        </w:rPr>
        <w:t>Ms) involved in terpenoid-related pathways.</w:t>
      </w:r>
    </w:p>
    <w:tbl>
      <w:tblPr>
        <w:tblW w:w="9658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88"/>
        <w:gridCol w:w="5247"/>
        <w:gridCol w:w="1096"/>
        <w:gridCol w:w="1227"/>
      </w:tblGrid>
      <w:tr w:rsidR="00187642" w:rsidRPr="00187642" w14:paraId="6C1AB091" w14:textId="77777777">
        <w:trPr>
          <w:trHeight w:val="288"/>
          <w:jc w:val="center"/>
        </w:trPr>
        <w:tc>
          <w:tcPr>
            <w:tcW w:w="2088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26FD974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Subclass</w:t>
            </w:r>
          </w:p>
        </w:tc>
        <w:tc>
          <w:tcPr>
            <w:tcW w:w="5247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69A0F1D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Metabolite</w:t>
            </w:r>
          </w:p>
        </w:tc>
        <w:tc>
          <w:tcPr>
            <w:tcW w:w="1096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E6A41F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</w:t>
            </w:r>
          </w:p>
        </w:tc>
        <w:tc>
          <w:tcPr>
            <w:tcW w:w="1227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2D713C1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</w:t>
            </w:r>
            <w:proofErr w:type="spellEnd"/>
          </w:p>
        </w:tc>
      </w:tr>
      <w:tr w:rsidR="00187642" w:rsidRPr="00187642" w14:paraId="5F0AFB64" w14:textId="77777777">
        <w:trPr>
          <w:trHeight w:val="288"/>
          <w:jc w:val="center"/>
        </w:trPr>
        <w:tc>
          <w:tcPr>
            <w:tcW w:w="2088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56F49AB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diterpenoids</w:t>
            </w:r>
          </w:p>
        </w:tc>
        <w:tc>
          <w:tcPr>
            <w:tcW w:w="5247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0DF676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Isopimaric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96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58F5C0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  <w:tc>
          <w:tcPr>
            <w:tcW w:w="1227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7CA181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82.973</w:t>
            </w:r>
          </w:p>
        </w:tc>
      </w:tr>
      <w:tr w:rsidR="00187642" w:rsidRPr="00187642" w14:paraId="3F5F6E1A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35B02F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8EB80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Cavipetin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F375BC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C9D79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66.822</w:t>
            </w:r>
          </w:p>
        </w:tc>
      </w:tr>
      <w:tr w:rsidR="00187642" w:rsidRPr="00187642" w14:paraId="38D43909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0FBD8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E6B4F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Gibberellin A39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B9482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5.407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12445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238E9381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9CE50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0B712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3,3'-Bis(4''-hydroxyanigorufone)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00815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4.174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6ECBD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38F2CDC3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BD8FA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3C168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Tricrocin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397A1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287.029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0C67B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4.507</w:t>
            </w:r>
          </w:p>
        </w:tc>
      </w:tr>
      <w:tr w:rsidR="00187642" w:rsidRPr="00187642" w14:paraId="7FC39B0E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CC913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EC1A5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Carnosic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BA4A6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3079.327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C5150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87.702</w:t>
            </w:r>
          </w:p>
        </w:tc>
      </w:tr>
      <w:tr w:rsidR="00187642" w:rsidRPr="00187642" w14:paraId="6470F3D1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20642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AF97A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12-Hydroxy-11-methoxy-8,11,13-abietatrien-20-oic acid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5A50F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191.190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E1D9E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10.442</w:t>
            </w:r>
          </w:p>
        </w:tc>
      </w:tr>
      <w:tr w:rsidR="00187642" w:rsidRPr="00187642" w14:paraId="4A5242A9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C4679A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B60EF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11beta-Hydroxygibberellin A7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696AB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22.269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2F6C1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2.124</w:t>
            </w:r>
          </w:p>
        </w:tc>
      </w:tr>
      <w:tr w:rsidR="00187642" w:rsidRPr="00187642" w14:paraId="19123A1F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D42FD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3C8B9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Siderol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C4386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152.726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B4E71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17.569</w:t>
            </w:r>
          </w:p>
        </w:tc>
      </w:tr>
      <w:tr w:rsidR="00187642" w:rsidRPr="00187642" w14:paraId="3154D784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4C65C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E9EED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ent-16b,19-Kauranediol 19-acetate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7D977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50.025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294BF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7.782</w:t>
            </w:r>
          </w:p>
        </w:tc>
      </w:tr>
      <w:tr w:rsidR="00187642" w:rsidRPr="00187642" w14:paraId="6717B3BC" w14:textId="77777777">
        <w:trPr>
          <w:trHeight w:val="288"/>
          <w:jc w:val="center"/>
        </w:trPr>
        <w:tc>
          <w:tcPr>
            <w:tcW w:w="2088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DCBC0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monoterpenoids</w:t>
            </w: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26CAB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Norecasantalic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3B845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3.582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51618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51620F1E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5733E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6DE68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(1S,2S,4R,8R)-p-Menthane-1,2,8,9-tetrol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A318DD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79.307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1ACE1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0.161</w:t>
            </w:r>
          </w:p>
        </w:tc>
      </w:tr>
      <w:tr w:rsidR="00187642" w:rsidRPr="00187642" w14:paraId="3877C9D4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9EAD0E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05D3A6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Hyperforin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9697B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88.545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477C4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5.173</w:t>
            </w:r>
          </w:p>
        </w:tc>
      </w:tr>
      <w:tr w:rsidR="00187642" w:rsidRPr="00187642" w14:paraId="4844D620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8696B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5118E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Valdiate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359D7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71.706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E639D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6.629</w:t>
            </w:r>
          </w:p>
        </w:tc>
      </w:tr>
      <w:tr w:rsidR="00187642" w:rsidRPr="00187642" w14:paraId="3AAEDDBE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D7633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06FE4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2,2,4,4, Tetramethyl-6-(1-oxopropyl)-1,3,5-cyclohexanetrione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5642A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32.829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47345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6.810</w:t>
            </w:r>
          </w:p>
        </w:tc>
      </w:tr>
      <w:tr w:rsidR="00187642" w:rsidRPr="00187642" w14:paraId="3422285B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7DA57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412E6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2,6-di-tert-butylbenzoquinone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9E086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4.218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B508D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30.537</w:t>
            </w:r>
          </w:p>
        </w:tc>
      </w:tr>
      <w:tr w:rsidR="00187642" w:rsidRPr="00187642" w14:paraId="1823E484" w14:textId="77777777">
        <w:trPr>
          <w:trHeight w:val="288"/>
          <w:jc w:val="center"/>
        </w:trPr>
        <w:tc>
          <w:tcPr>
            <w:tcW w:w="2088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7300A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lastRenderedPageBreak/>
              <w:t>sesquiterpenoids</w:t>
            </w: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EBE49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Armillaric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AD9FB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43.855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D4288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3F0804CA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402602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2F03C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Germacrenone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B15DD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66.855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6A95F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0.556</w:t>
            </w:r>
          </w:p>
        </w:tc>
      </w:tr>
      <w:tr w:rsidR="00187642" w:rsidRPr="00187642" w14:paraId="29198B68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1AC8DF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3CF8C6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(1a,5b,6a)-7-Protoilludene-1,5,6,14-tetrol 14-(2,4-dihydroxy-6-methylbenzoic acid)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4B454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6.604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ADB58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0.040</w:t>
            </w:r>
          </w:p>
        </w:tc>
      </w:tr>
      <w:tr w:rsidR="00187642" w:rsidRPr="00187642" w14:paraId="07EAE5F9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05D15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E3C2DF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15-Acetoxyscirpene-3,4-diol 4-O-a-D-glucopyranoside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BD8F7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5.870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4359D9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0.708</w:t>
            </w:r>
          </w:p>
        </w:tc>
      </w:tr>
      <w:tr w:rsidR="00187642" w:rsidRPr="00187642" w14:paraId="0B3B72BD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85459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CAA9C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Methyl (3b,11x)-3-Hydroxy-8-oxo-6-eremophilen-12-oate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E0634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0.698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4C894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170.608</w:t>
            </w:r>
          </w:p>
        </w:tc>
      </w:tr>
      <w:tr w:rsidR="00187642" w:rsidRPr="00187642" w14:paraId="4829DF37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2AD7F8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0105E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8-Propanoylneosolaniol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4B3AF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85.984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2114D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2.128</w:t>
            </w:r>
          </w:p>
        </w:tc>
      </w:tr>
      <w:tr w:rsidR="00187642" w:rsidRPr="00187642" w14:paraId="7F090AA4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6509A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30799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Toxin T2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tetrol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B4ECC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53.634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ED134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1.936</w:t>
            </w:r>
          </w:p>
        </w:tc>
      </w:tr>
      <w:tr w:rsidR="00187642" w:rsidRPr="00187642" w14:paraId="33D56299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EA27D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077A6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Petasitin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EEF78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163.286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9B3F3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6.954</w:t>
            </w:r>
          </w:p>
        </w:tc>
      </w:tr>
      <w:tr w:rsidR="00187642" w:rsidRPr="00187642" w14:paraId="3FB65AD7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3448D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DB685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beta-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Ionyl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acetate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3E1A8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27.704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18CC03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1.908</w:t>
            </w:r>
          </w:p>
        </w:tc>
      </w:tr>
      <w:tr w:rsidR="00187642" w:rsidRPr="00187642" w14:paraId="6F33C1B6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1C7BCC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A0F90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  <w:lang w:val="it-IT"/>
              </w:rPr>
            </w:pPr>
            <w:r w:rsidRPr="00187642">
              <w:rPr>
                <w:rFonts w:eastAsia="SimSun" w:cs="Times New Roman"/>
                <w:szCs w:val="24"/>
                <w:lang w:val="it-IT" w:eastAsia="zh-CN" w:bidi="ar"/>
              </w:rPr>
              <w:t>(1(10)E,4a,5E)-1(10),5-Germacradiene-12-acetoxy-4,11-diol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7D5A6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107.819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010BF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7.167</w:t>
            </w:r>
          </w:p>
        </w:tc>
      </w:tr>
      <w:tr w:rsidR="00187642" w:rsidRPr="00187642" w14:paraId="07E0D44E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9B66E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C80C5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Nigellic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acid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8DCCE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6.509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F9AFF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84.266</w:t>
            </w:r>
          </w:p>
        </w:tc>
      </w:tr>
      <w:tr w:rsidR="00187642" w:rsidRPr="00187642" w14:paraId="08FAEF62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3D56B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3505B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Eremopetasidione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29501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28.546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F3546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318.632</w:t>
            </w:r>
          </w:p>
        </w:tc>
      </w:tr>
      <w:tr w:rsidR="00187642" w:rsidRPr="00187642" w14:paraId="6EEB68D8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BE39E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C0085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13-Nor-6-eremophilene-8,11-dione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0CDF0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102.915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D3E45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983.794</w:t>
            </w:r>
          </w:p>
        </w:tc>
      </w:tr>
      <w:tr w:rsidR="00187642" w:rsidRPr="00187642" w14:paraId="220CA8E4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2209B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DCD82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(4E,9a)-9-(3-Methyl-2E-pentenoyloxy)-4,10(14)-oplopadien-3-one</w:t>
            </w:r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5D1BF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122.172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07D89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15.116</w:t>
            </w:r>
          </w:p>
        </w:tc>
      </w:tr>
      <w:tr w:rsidR="00187642" w:rsidRPr="00187642" w14:paraId="7B17ECF2" w14:textId="77777777">
        <w:trPr>
          <w:trHeight w:val="288"/>
          <w:jc w:val="center"/>
        </w:trPr>
        <w:tc>
          <w:tcPr>
            <w:tcW w:w="2088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B807B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</w:p>
        </w:tc>
        <w:tc>
          <w:tcPr>
            <w:tcW w:w="524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0D165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beta-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Ionol</w:t>
            </w:r>
            <w:proofErr w:type="spellEnd"/>
          </w:p>
        </w:tc>
        <w:tc>
          <w:tcPr>
            <w:tcW w:w="109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1E715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323.801</w:t>
            </w:r>
          </w:p>
        </w:tc>
        <w:tc>
          <w:tcPr>
            <w:tcW w:w="122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0EF659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1971.908</w:t>
            </w:r>
          </w:p>
        </w:tc>
      </w:tr>
    </w:tbl>
    <w:p w14:paraId="5FEA037D" w14:textId="77777777" w:rsidR="00437850" w:rsidRPr="00187642" w:rsidRDefault="003B7341">
      <w:pPr>
        <w:widowControl w:val="0"/>
        <w:rPr>
          <w:rFonts w:eastAsia="仿宋" w:cs="Times New Roman"/>
          <w:szCs w:val="24"/>
          <w:lang w:eastAsia="zh-CN"/>
        </w:rPr>
      </w:pPr>
      <w:r w:rsidRPr="00187642">
        <w:rPr>
          <w:rFonts w:eastAsia="SimSun" w:cs="Times New Roman"/>
          <w:szCs w:val="24"/>
        </w:rPr>
        <w:t xml:space="preserve">The relative quantitative results (no units) were calculated based on the peak areas; the values shown are the averages of the values obtained for </w:t>
      </w:r>
      <w:r w:rsidRPr="00187642">
        <w:rPr>
          <w:rFonts w:eastAsia="SimSun" w:cs="Times New Roman"/>
          <w:szCs w:val="24"/>
        </w:rPr>
        <w:t>6 replicates (</w:t>
      </w:r>
      <w:r w:rsidRPr="00187642">
        <w:rPr>
          <w:rFonts w:eastAsia="仿宋" w:cs="Times New Roman"/>
          <w:szCs w:val="24"/>
        </w:rPr>
        <w:t>n = 6).</w:t>
      </w:r>
      <w:r w:rsidRPr="00187642">
        <w:rPr>
          <w:rFonts w:eastAsia="仿宋" w:cs="Times New Roman" w:hint="eastAsia"/>
          <w:szCs w:val="24"/>
          <w:lang w:eastAsia="zh-CN"/>
        </w:rPr>
        <w:t xml:space="preserve"> 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p w14:paraId="2F94B64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722139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1567878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szCs w:val="24"/>
          <w:lang w:eastAsia="zh-CN"/>
        </w:rPr>
        <w:lastRenderedPageBreak/>
        <w:t>Supplementary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Table S</w:t>
      </w:r>
      <w:r w:rsidRPr="00187642">
        <w:rPr>
          <w:rFonts w:cs="Times New Roman"/>
          <w:szCs w:val="24"/>
          <w:lang w:eastAsia="zh-CN"/>
        </w:rPr>
        <w:t>4</w:t>
      </w:r>
    </w:p>
    <w:p w14:paraId="1D589419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szCs w:val="24"/>
          <w:lang w:eastAsia="zh-CN" w:bidi="ar"/>
        </w:rPr>
        <w:t xml:space="preserve">In </w:t>
      </w:r>
      <w:r w:rsidRPr="00187642">
        <w:rPr>
          <w:rFonts w:cs="Times New Roman"/>
          <w:szCs w:val="24"/>
          <w:lang w:eastAsia="zh-CN"/>
        </w:rPr>
        <w:t>Supplementary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Table S</w:t>
      </w:r>
      <w:r w:rsidRPr="00187642">
        <w:rPr>
          <w:rFonts w:cs="Times New Roman"/>
          <w:szCs w:val="24"/>
          <w:lang w:eastAsia="zh-CN"/>
        </w:rPr>
        <w:t>4</w:t>
      </w:r>
      <w:r w:rsidRPr="00187642">
        <w:rPr>
          <w:rFonts w:cs="Times New Roman" w:hint="eastAsia"/>
          <w:szCs w:val="24"/>
          <w:lang w:eastAsia="zh-CN"/>
        </w:rPr>
        <w:t>.</w:t>
      </w:r>
    </w:p>
    <w:p w14:paraId="6A364A5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FCEBB7B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8FB2948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5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/>
          <w:szCs w:val="24"/>
          <w:lang w:eastAsia="zh-CN"/>
        </w:rPr>
        <w:t xml:space="preserve"> Summary </w:t>
      </w:r>
      <w:r w:rsidRPr="00187642">
        <w:rPr>
          <w:rFonts w:cs="Times New Roman"/>
          <w:szCs w:val="24"/>
          <w:lang w:eastAsia="zh-CN"/>
        </w:rPr>
        <w:t>of the</w:t>
      </w:r>
      <w:r w:rsidRPr="00187642">
        <w:rPr>
          <w:rFonts w:cs="Times New Roman"/>
          <w:szCs w:val="24"/>
          <w:lang w:eastAsia="zh-CN"/>
        </w:rPr>
        <w:t xml:space="preserve"> sequence quality analysis of 6 RNA libraries of </w:t>
      </w:r>
      <w:r w:rsidRPr="00187642">
        <w:rPr>
          <w:rFonts w:cs="Times New Roman"/>
          <w:i/>
          <w:iCs/>
          <w:szCs w:val="24"/>
          <w:lang w:eastAsia="zh-CN"/>
        </w:rPr>
        <w:t xml:space="preserve">C. </w:t>
      </w:r>
      <w:proofErr w:type="spellStart"/>
      <w:r w:rsidRPr="00187642">
        <w:rPr>
          <w:rFonts w:cs="Times New Roman"/>
          <w:i/>
          <w:iCs/>
          <w:szCs w:val="24"/>
          <w:lang w:eastAsia="zh-CN"/>
        </w:rPr>
        <w:t>fortunei</w:t>
      </w:r>
      <w:proofErr w:type="spellEnd"/>
      <w:r w:rsidRPr="00187642">
        <w:rPr>
          <w:rFonts w:cs="Times New Roman"/>
          <w:szCs w:val="24"/>
          <w:lang w:eastAsia="zh-CN"/>
        </w:rPr>
        <w:t>.</w:t>
      </w:r>
    </w:p>
    <w:tbl>
      <w:tblPr>
        <w:tblW w:w="9736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1178"/>
        <w:gridCol w:w="1124"/>
        <w:gridCol w:w="1374"/>
        <w:gridCol w:w="1353"/>
        <w:gridCol w:w="1467"/>
        <w:gridCol w:w="1080"/>
        <w:gridCol w:w="1080"/>
      </w:tblGrid>
      <w:tr w:rsidR="00187642" w:rsidRPr="00187642" w14:paraId="3AACC497" w14:textId="77777777">
        <w:trPr>
          <w:trHeight w:val="289"/>
          <w:jc w:val="center"/>
        </w:trPr>
        <w:tc>
          <w:tcPr>
            <w:tcW w:w="108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66BB9E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Sample</w:t>
            </w:r>
          </w:p>
        </w:tc>
        <w:tc>
          <w:tcPr>
            <w:tcW w:w="1178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DC87BD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Raw reads (M)</w:t>
            </w:r>
          </w:p>
        </w:tc>
        <w:tc>
          <w:tcPr>
            <w:tcW w:w="1124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0F447AB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Raw bases (G)</w:t>
            </w:r>
          </w:p>
        </w:tc>
        <w:tc>
          <w:tcPr>
            <w:tcW w:w="1374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123B52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Clean reads (M)</w:t>
            </w:r>
          </w:p>
        </w:tc>
        <w:tc>
          <w:tcPr>
            <w:tcW w:w="1353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61E8DB9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Clean bases (G)</w:t>
            </w:r>
          </w:p>
        </w:tc>
        <w:tc>
          <w:tcPr>
            <w:tcW w:w="1467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3D3C8AC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Valid bases (%)</w:t>
            </w:r>
          </w:p>
        </w:tc>
        <w:tc>
          <w:tcPr>
            <w:tcW w:w="108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6A45E6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Q30 (%)</w:t>
            </w:r>
          </w:p>
        </w:tc>
        <w:tc>
          <w:tcPr>
            <w:tcW w:w="108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AC6E0D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GC (%)</w:t>
            </w:r>
          </w:p>
        </w:tc>
      </w:tr>
      <w:tr w:rsidR="00187642" w:rsidRPr="00187642" w14:paraId="25A253C3" w14:textId="77777777">
        <w:trPr>
          <w:trHeight w:val="290"/>
          <w:jc w:val="center"/>
        </w:trPr>
        <w:tc>
          <w:tcPr>
            <w:tcW w:w="108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0FEB4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GM_1</w:t>
            </w:r>
          </w:p>
        </w:tc>
        <w:tc>
          <w:tcPr>
            <w:tcW w:w="1178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64FAB0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55.16</w:t>
            </w:r>
          </w:p>
        </w:tc>
        <w:tc>
          <w:tcPr>
            <w:tcW w:w="1124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960E8C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8.27</w:t>
            </w:r>
          </w:p>
        </w:tc>
        <w:tc>
          <w:tcPr>
            <w:tcW w:w="1374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5CE43A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54.80</w:t>
            </w:r>
          </w:p>
        </w:tc>
        <w:tc>
          <w:tcPr>
            <w:tcW w:w="1353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5071E9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7.86</w:t>
            </w:r>
          </w:p>
        </w:tc>
        <w:tc>
          <w:tcPr>
            <w:tcW w:w="1467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D2D390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95.01</w:t>
            </w:r>
          </w:p>
        </w:tc>
        <w:tc>
          <w:tcPr>
            <w:tcW w:w="108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AF2C2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95.57</w:t>
            </w:r>
          </w:p>
        </w:tc>
        <w:tc>
          <w:tcPr>
            <w:tcW w:w="108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E26128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44.25</w:t>
            </w:r>
          </w:p>
        </w:tc>
      </w:tr>
      <w:tr w:rsidR="00187642" w:rsidRPr="00187642" w14:paraId="7CDAF3E8" w14:textId="77777777">
        <w:trPr>
          <w:trHeight w:val="289"/>
          <w:jc w:val="center"/>
        </w:trPr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741D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GM_2</w:t>
            </w:r>
          </w:p>
        </w:tc>
        <w:tc>
          <w:tcPr>
            <w:tcW w:w="117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9FAA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49.87</w:t>
            </w:r>
          </w:p>
        </w:tc>
        <w:tc>
          <w:tcPr>
            <w:tcW w:w="112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582F7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7.48</w:t>
            </w:r>
          </w:p>
        </w:tc>
        <w:tc>
          <w:tcPr>
            <w:tcW w:w="137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22CFF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49.55</w:t>
            </w:r>
          </w:p>
        </w:tc>
        <w:tc>
          <w:tcPr>
            <w:tcW w:w="135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90EC7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7.15</w:t>
            </w:r>
          </w:p>
        </w:tc>
        <w:tc>
          <w:tcPr>
            <w:tcW w:w="146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CC010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95.54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50FA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95.72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9B9CC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44.27</w:t>
            </w:r>
          </w:p>
        </w:tc>
      </w:tr>
      <w:tr w:rsidR="00187642" w:rsidRPr="00187642" w14:paraId="3D77DAF0" w14:textId="77777777">
        <w:trPr>
          <w:trHeight w:val="289"/>
          <w:jc w:val="center"/>
        </w:trPr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CBF5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GM_3</w:t>
            </w:r>
          </w:p>
        </w:tc>
        <w:tc>
          <w:tcPr>
            <w:tcW w:w="117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88CC5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49.97</w:t>
            </w:r>
          </w:p>
        </w:tc>
        <w:tc>
          <w:tcPr>
            <w:tcW w:w="112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13B9C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7.50</w:t>
            </w:r>
          </w:p>
        </w:tc>
        <w:tc>
          <w:tcPr>
            <w:tcW w:w="137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CA425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49.65</w:t>
            </w:r>
          </w:p>
        </w:tc>
        <w:tc>
          <w:tcPr>
            <w:tcW w:w="135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60991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7.09</w:t>
            </w:r>
          </w:p>
        </w:tc>
        <w:tc>
          <w:tcPr>
            <w:tcW w:w="146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DCEC5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94.64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63337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95.69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BA847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44.29</w:t>
            </w:r>
          </w:p>
        </w:tc>
      </w:tr>
      <w:tr w:rsidR="00187642" w:rsidRPr="00187642" w14:paraId="01D43AA6" w14:textId="77777777">
        <w:trPr>
          <w:trHeight w:val="289"/>
          <w:jc w:val="center"/>
        </w:trPr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16F4A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YWt_1</w:t>
            </w:r>
          </w:p>
        </w:tc>
        <w:tc>
          <w:tcPr>
            <w:tcW w:w="117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B40E0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50.88</w:t>
            </w:r>
          </w:p>
        </w:tc>
        <w:tc>
          <w:tcPr>
            <w:tcW w:w="112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F8BAD5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7.63</w:t>
            </w:r>
          </w:p>
        </w:tc>
        <w:tc>
          <w:tcPr>
            <w:tcW w:w="137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869BC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50.53</w:t>
            </w:r>
          </w:p>
        </w:tc>
        <w:tc>
          <w:tcPr>
            <w:tcW w:w="135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14119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7.23</w:t>
            </w:r>
          </w:p>
        </w:tc>
        <w:tc>
          <w:tcPr>
            <w:tcW w:w="146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F2B87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94.79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9AE64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95.60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80E4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44.19</w:t>
            </w:r>
          </w:p>
        </w:tc>
      </w:tr>
      <w:tr w:rsidR="00187642" w:rsidRPr="00187642" w14:paraId="6CFB166B" w14:textId="77777777">
        <w:trPr>
          <w:trHeight w:val="289"/>
          <w:jc w:val="center"/>
        </w:trPr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DA9BD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YWt_2</w:t>
            </w:r>
          </w:p>
        </w:tc>
        <w:tc>
          <w:tcPr>
            <w:tcW w:w="117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986C8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49.66</w:t>
            </w:r>
          </w:p>
        </w:tc>
        <w:tc>
          <w:tcPr>
            <w:tcW w:w="112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88727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7.45</w:t>
            </w:r>
          </w:p>
        </w:tc>
        <w:tc>
          <w:tcPr>
            <w:tcW w:w="137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9B85E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49.30</w:t>
            </w:r>
          </w:p>
        </w:tc>
        <w:tc>
          <w:tcPr>
            <w:tcW w:w="135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6D17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7.02</w:t>
            </w:r>
          </w:p>
        </w:tc>
        <w:tc>
          <w:tcPr>
            <w:tcW w:w="146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2024B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94.22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2E7AB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95.81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26BBA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44.33</w:t>
            </w:r>
          </w:p>
        </w:tc>
      </w:tr>
      <w:tr w:rsidR="00187642" w:rsidRPr="00187642" w14:paraId="1E8E2273" w14:textId="77777777">
        <w:trPr>
          <w:trHeight w:val="289"/>
          <w:jc w:val="center"/>
        </w:trPr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97EBA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YWt_3</w:t>
            </w:r>
          </w:p>
        </w:tc>
        <w:tc>
          <w:tcPr>
            <w:tcW w:w="117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3824F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49.25</w:t>
            </w:r>
          </w:p>
        </w:tc>
        <w:tc>
          <w:tcPr>
            <w:tcW w:w="112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EF9DC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7.39</w:t>
            </w:r>
          </w:p>
        </w:tc>
        <w:tc>
          <w:tcPr>
            <w:tcW w:w="137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83D68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48.92</w:t>
            </w:r>
          </w:p>
        </w:tc>
        <w:tc>
          <w:tcPr>
            <w:tcW w:w="135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C98B4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6.99</w:t>
            </w:r>
          </w:p>
        </w:tc>
        <w:tc>
          <w:tcPr>
            <w:tcW w:w="1467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EFF56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94.65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A68AD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96.02</w:t>
            </w:r>
          </w:p>
        </w:tc>
        <w:tc>
          <w:tcPr>
            <w:tcW w:w="108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29682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44.19</w:t>
            </w:r>
          </w:p>
        </w:tc>
      </w:tr>
    </w:tbl>
    <w:p w14:paraId="4DCC4DAC" w14:textId="77777777" w:rsidR="00437850" w:rsidRPr="00187642" w:rsidRDefault="003B7341">
      <w:pPr>
        <w:rPr>
          <w:rFonts w:cs="Times New Roman"/>
          <w:szCs w:val="24"/>
          <w:lang w:eastAsia="zh-CN"/>
        </w:rPr>
      </w:pPr>
      <w:r w:rsidRPr="00187642">
        <w:rPr>
          <w:rFonts w:eastAsia="仿宋" w:cs="Times New Roman" w:hint="eastAsia"/>
          <w:szCs w:val="24"/>
          <w:lang w:eastAsia="zh-CN"/>
        </w:rPr>
        <w:t xml:space="preserve">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 xml:space="preserve">yellowish-brown needles in </w:t>
      </w:r>
      <w:r w:rsidRPr="00187642">
        <w:rPr>
          <w:rFonts w:eastAsia="SimSun" w:cs="Times New Roman"/>
          <w:szCs w:val="24"/>
        </w:rPr>
        <w:t>winter</w:t>
      </w:r>
      <w:r w:rsidRPr="00187642">
        <w:rPr>
          <w:rFonts w:eastAsia="SimSun" w:cs="Times New Roman" w:hint="eastAsia"/>
          <w:szCs w:val="24"/>
          <w:lang w:eastAsia="zh-CN"/>
        </w:rPr>
        <w:t xml:space="preserve">.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1,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2 and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>3 represent 3 repetitions.</w:t>
      </w:r>
    </w:p>
    <w:p w14:paraId="31CCACA8" w14:textId="77777777" w:rsidR="00437850" w:rsidRPr="00187642" w:rsidRDefault="00437850">
      <w:pPr>
        <w:jc w:val="center"/>
        <w:rPr>
          <w:rFonts w:cs="Times New Roman"/>
          <w:szCs w:val="24"/>
          <w:lang w:eastAsia="zh-CN"/>
        </w:rPr>
      </w:pPr>
    </w:p>
    <w:p w14:paraId="1408757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38EEDD6" w14:textId="77777777" w:rsidR="00437850" w:rsidRPr="00187642" w:rsidRDefault="00437850">
      <w:pPr>
        <w:jc w:val="center"/>
        <w:rPr>
          <w:rFonts w:cs="Times New Roman"/>
          <w:szCs w:val="24"/>
          <w:lang w:eastAsia="zh-CN"/>
        </w:rPr>
      </w:pPr>
    </w:p>
    <w:p w14:paraId="3D46E689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szCs w:val="24"/>
          <w:lang w:eastAsia="zh-CN"/>
        </w:rPr>
        <w:t>Supplementary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Table S</w:t>
      </w:r>
      <w:r w:rsidRPr="00187642">
        <w:rPr>
          <w:rFonts w:cs="Times New Roman" w:hint="eastAsia"/>
          <w:szCs w:val="24"/>
          <w:lang w:eastAsia="zh-CN"/>
        </w:rPr>
        <w:t>6</w:t>
      </w:r>
    </w:p>
    <w:p w14:paraId="6406EDA9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szCs w:val="24"/>
          <w:lang w:eastAsia="zh-CN" w:bidi="ar"/>
        </w:rPr>
        <w:t xml:space="preserve">In </w:t>
      </w:r>
      <w:r w:rsidRPr="00187642">
        <w:rPr>
          <w:rFonts w:cs="Times New Roman"/>
          <w:szCs w:val="24"/>
          <w:lang w:eastAsia="zh-CN"/>
        </w:rPr>
        <w:t>Supplementary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Table S</w:t>
      </w:r>
      <w:r w:rsidRPr="00187642">
        <w:rPr>
          <w:rFonts w:cs="Times New Roman" w:hint="eastAsia"/>
          <w:szCs w:val="24"/>
          <w:lang w:eastAsia="zh-CN"/>
        </w:rPr>
        <w:t>6.</w:t>
      </w:r>
    </w:p>
    <w:p w14:paraId="78D848B4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szCs w:val="24"/>
          <w:lang w:eastAsia="zh-CN"/>
        </w:rPr>
        <w:t>Supplementary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Table S</w:t>
      </w:r>
      <w:r w:rsidRPr="00187642">
        <w:rPr>
          <w:rFonts w:cs="Times New Roman" w:hint="eastAsia"/>
          <w:szCs w:val="24"/>
          <w:lang w:eastAsia="zh-CN"/>
        </w:rPr>
        <w:t>7</w:t>
      </w:r>
    </w:p>
    <w:p w14:paraId="1C6A1934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cs="Times New Roman"/>
          <w:szCs w:val="24"/>
          <w:lang w:eastAsia="zh-CN" w:bidi="ar"/>
        </w:rPr>
        <w:t xml:space="preserve">In </w:t>
      </w:r>
      <w:r w:rsidRPr="00187642">
        <w:rPr>
          <w:rFonts w:cs="Times New Roman"/>
          <w:szCs w:val="24"/>
          <w:lang w:eastAsia="zh-CN"/>
        </w:rPr>
        <w:t>Supplementary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Table S</w:t>
      </w:r>
      <w:r w:rsidRPr="00187642">
        <w:rPr>
          <w:rFonts w:cs="Times New Roman" w:hint="eastAsia"/>
          <w:szCs w:val="24"/>
          <w:lang w:eastAsia="zh-CN"/>
        </w:rPr>
        <w:t>7.</w:t>
      </w:r>
    </w:p>
    <w:p w14:paraId="2D55A47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992B155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8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/>
          <w:szCs w:val="24"/>
          <w:lang w:eastAsia="zh-CN"/>
        </w:rPr>
        <w:t xml:space="preserve"> Data annotation of the transcriptome.</w:t>
      </w:r>
    </w:p>
    <w:tbl>
      <w:tblPr>
        <w:tblStyle w:val="TableGrid"/>
        <w:tblW w:w="8584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9"/>
        <w:gridCol w:w="1980"/>
        <w:gridCol w:w="2628"/>
        <w:gridCol w:w="1857"/>
      </w:tblGrid>
      <w:tr w:rsidR="00187642" w:rsidRPr="00187642" w14:paraId="373BEFA4" w14:textId="77777777">
        <w:trPr>
          <w:trHeight w:val="90"/>
          <w:jc w:val="center"/>
        </w:trPr>
        <w:tc>
          <w:tcPr>
            <w:tcW w:w="2119" w:type="dxa"/>
            <w:tcBorders>
              <w:bottom w:val="single" w:sz="8" w:space="0" w:color="auto"/>
            </w:tcBorders>
            <w:vAlign w:val="center"/>
          </w:tcPr>
          <w:p w14:paraId="1BA9F6C1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bidi="ar"/>
              </w:rPr>
              <w:t>Annotation database</w:t>
            </w:r>
          </w:p>
        </w:tc>
        <w:tc>
          <w:tcPr>
            <w:tcW w:w="1980" w:type="dxa"/>
            <w:tcBorders>
              <w:bottom w:val="single" w:sz="8" w:space="0" w:color="auto"/>
            </w:tcBorders>
            <w:vAlign w:val="center"/>
          </w:tcPr>
          <w:p w14:paraId="626BFAAA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 xml:space="preserve">Annotated </w:t>
            </w: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number</w:t>
            </w:r>
          </w:p>
        </w:tc>
        <w:tc>
          <w:tcPr>
            <w:tcW w:w="2628" w:type="dxa"/>
            <w:tcBorders>
              <w:bottom w:val="single" w:sz="8" w:space="0" w:color="auto"/>
            </w:tcBorders>
            <w:vAlign w:val="center"/>
          </w:tcPr>
          <w:p w14:paraId="637C4092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300 bp ≤ length &lt; 1000 bp</w:t>
            </w:r>
          </w:p>
        </w:tc>
        <w:tc>
          <w:tcPr>
            <w:tcW w:w="1857" w:type="dxa"/>
            <w:tcBorders>
              <w:bottom w:val="single" w:sz="8" w:space="0" w:color="auto"/>
            </w:tcBorders>
            <w:vAlign w:val="center"/>
          </w:tcPr>
          <w:p w14:paraId="30C601B3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Length ≥ 1000 bp</w:t>
            </w:r>
          </w:p>
        </w:tc>
      </w:tr>
      <w:tr w:rsidR="00187642" w:rsidRPr="00187642" w14:paraId="2E4A6604" w14:textId="77777777">
        <w:trPr>
          <w:jc w:val="center"/>
        </w:trPr>
        <w:tc>
          <w:tcPr>
            <w:tcW w:w="2119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11654896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NR</w:t>
            </w:r>
          </w:p>
        </w:tc>
        <w:tc>
          <w:tcPr>
            <w:tcW w:w="1980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759E6C72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27,144 (48.61%)</w:t>
            </w:r>
          </w:p>
        </w:tc>
        <w:tc>
          <w:tcPr>
            <w:tcW w:w="2628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59B335F7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8193 (14.67%)</w:t>
            </w:r>
          </w:p>
        </w:tc>
        <w:tc>
          <w:tcPr>
            <w:tcW w:w="1857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4B2A3BF1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18,951 (33.94%)</w:t>
            </w:r>
          </w:p>
        </w:tc>
      </w:tr>
      <w:tr w:rsidR="00187642" w:rsidRPr="00187642" w14:paraId="6D66E10C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77387CA5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SwissProt</w:t>
            </w:r>
            <w:proofErr w:type="spellEnd"/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4D12B3F0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20,620 (36.93%)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618DCA8A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5355 (9.59%)</w:t>
            </w:r>
          </w:p>
        </w:tc>
        <w:tc>
          <w:tcPr>
            <w:tcW w:w="1857" w:type="dxa"/>
            <w:tcBorders>
              <w:tl2br w:val="nil"/>
              <w:tr2bl w:val="nil"/>
            </w:tcBorders>
            <w:vAlign w:val="center"/>
          </w:tcPr>
          <w:p w14:paraId="179FED7F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15,265 (27.34%)</w:t>
            </w:r>
          </w:p>
        </w:tc>
      </w:tr>
      <w:tr w:rsidR="00187642" w:rsidRPr="00187642" w14:paraId="7BB778D1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1ED4873E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KEGG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5A550EFE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8996 (16.11%)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0C2D0C54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2075 (3.72%)</w:t>
            </w:r>
          </w:p>
        </w:tc>
        <w:tc>
          <w:tcPr>
            <w:tcW w:w="1857" w:type="dxa"/>
            <w:tcBorders>
              <w:tl2br w:val="nil"/>
              <w:tr2bl w:val="nil"/>
            </w:tcBorders>
            <w:vAlign w:val="center"/>
          </w:tcPr>
          <w:p w14:paraId="373EB521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6921 (12.39%)</w:t>
            </w:r>
          </w:p>
        </w:tc>
      </w:tr>
      <w:tr w:rsidR="00187642" w:rsidRPr="00187642" w14:paraId="3E718D74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48A2F538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KOG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2EA63299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15,751 (28.21%)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38EFD579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4358 (7.80%)</w:t>
            </w:r>
          </w:p>
        </w:tc>
        <w:tc>
          <w:tcPr>
            <w:tcW w:w="1857" w:type="dxa"/>
            <w:tcBorders>
              <w:tl2br w:val="nil"/>
              <w:tr2bl w:val="nil"/>
            </w:tcBorders>
            <w:vAlign w:val="center"/>
          </w:tcPr>
          <w:p w14:paraId="63DD5E25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11,393 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>(20.40%)</w:t>
            </w:r>
          </w:p>
        </w:tc>
      </w:tr>
      <w:tr w:rsidR="00187642" w:rsidRPr="00187642" w14:paraId="3548666A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254C7714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eggNOG</w:t>
            </w:r>
            <w:proofErr w:type="spellEnd"/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01810F3D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24,795 (44.40%)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4F3249E3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6808 (12.19%)</w:t>
            </w:r>
          </w:p>
        </w:tc>
        <w:tc>
          <w:tcPr>
            <w:tcW w:w="1857" w:type="dxa"/>
            <w:tcBorders>
              <w:tl2br w:val="nil"/>
              <w:tr2bl w:val="nil"/>
            </w:tcBorders>
            <w:vAlign w:val="center"/>
          </w:tcPr>
          <w:p w14:paraId="5749622E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17,987 (32.21%)</w:t>
            </w:r>
          </w:p>
        </w:tc>
      </w:tr>
      <w:tr w:rsidR="00187642" w:rsidRPr="00187642" w14:paraId="2119D53C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358DB2F8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GO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1817B25B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17,811 (31.90%)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602213DD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4264 (7.64%)</w:t>
            </w:r>
          </w:p>
        </w:tc>
        <w:tc>
          <w:tcPr>
            <w:tcW w:w="1857" w:type="dxa"/>
            <w:tcBorders>
              <w:tl2br w:val="nil"/>
              <w:tr2bl w:val="nil"/>
            </w:tcBorders>
            <w:vAlign w:val="center"/>
          </w:tcPr>
          <w:p w14:paraId="1660F814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13,547 (24.26%)</w:t>
            </w:r>
          </w:p>
        </w:tc>
      </w:tr>
      <w:tr w:rsidR="00437850" w:rsidRPr="00187642" w14:paraId="04772FB3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77161A96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Pfam</w:t>
            </w:r>
            <w:proofErr w:type="spellEnd"/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2606EAC0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19,817 (35.49%)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72687DC5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4187 (7.50%)</w:t>
            </w:r>
          </w:p>
        </w:tc>
        <w:tc>
          <w:tcPr>
            <w:tcW w:w="1857" w:type="dxa"/>
            <w:tcBorders>
              <w:tl2br w:val="nil"/>
              <w:tr2bl w:val="nil"/>
            </w:tcBorders>
            <w:vAlign w:val="center"/>
          </w:tcPr>
          <w:p w14:paraId="2DADED59" w14:textId="77777777" w:rsidR="00437850" w:rsidRPr="00187642" w:rsidRDefault="003B7341">
            <w:pPr>
              <w:jc w:val="center"/>
              <w:textAlignment w:val="center"/>
              <w:rPr>
                <w:rFonts w:cs="Times New Roman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15,630 (27.99%)</w:t>
            </w:r>
          </w:p>
        </w:tc>
      </w:tr>
    </w:tbl>
    <w:p w14:paraId="6B6D9AA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6D1D99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B95849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20C960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7E49071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686093B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F1CEF8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41DF8B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CDC5DA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D0288B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543D0A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5A7D63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2D2672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CCD301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6B9ECA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5B84212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9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/>
          <w:szCs w:val="24"/>
          <w:lang w:eastAsia="zh-CN"/>
        </w:rPr>
        <w:t xml:space="preserve"> Summary of the sRNA sequencing quality of </w:t>
      </w:r>
      <w:r w:rsidRPr="00187642">
        <w:rPr>
          <w:rFonts w:cs="Times New Roman"/>
          <w:i/>
          <w:iCs/>
          <w:szCs w:val="24"/>
          <w:lang w:eastAsia="zh-CN"/>
        </w:rPr>
        <w:t xml:space="preserve">C. </w:t>
      </w:r>
      <w:proofErr w:type="spellStart"/>
      <w:r w:rsidRPr="00187642">
        <w:rPr>
          <w:rFonts w:cs="Times New Roman"/>
          <w:i/>
          <w:iCs/>
          <w:szCs w:val="24"/>
          <w:lang w:eastAsia="zh-CN"/>
        </w:rPr>
        <w:t>fortunei</w:t>
      </w:r>
      <w:proofErr w:type="spellEnd"/>
      <w:r w:rsidRPr="00187642">
        <w:rPr>
          <w:rFonts w:cs="Times New Roman"/>
          <w:szCs w:val="24"/>
          <w:lang w:eastAsia="zh-CN"/>
        </w:rPr>
        <w:t>.</w:t>
      </w:r>
    </w:p>
    <w:tbl>
      <w:tblPr>
        <w:tblW w:w="10072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25"/>
        <w:gridCol w:w="1494"/>
        <w:gridCol w:w="1242"/>
        <w:gridCol w:w="1185"/>
        <w:gridCol w:w="1185"/>
        <w:gridCol w:w="1200"/>
        <w:gridCol w:w="1230"/>
        <w:gridCol w:w="1211"/>
      </w:tblGrid>
      <w:tr w:rsidR="00187642" w:rsidRPr="00187642" w14:paraId="781E5ECA" w14:textId="77777777">
        <w:trPr>
          <w:trHeight w:val="318"/>
          <w:jc w:val="center"/>
        </w:trPr>
        <w:tc>
          <w:tcPr>
            <w:tcW w:w="1325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8CB74FE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305426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Sample</w:t>
            </w:r>
          </w:p>
        </w:tc>
        <w:tc>
          <w:tcPr>
            <w:tcW w:w="1242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2765B58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GM_1</w:t>
            </w:r>
          </w:p>
        </w:tc>
        <w:tc>
          <w:tcPr>
            <w:tcW w:w="1185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03F2B43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GM_2</w:t>
            </w:r>
          </w:p>
        </w:tc>
        <w:tc>
          <w:tcPr>
            <w:tcW w:w="1185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10F7B11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GM_3</w:t>
            </w:r>
          </w:p>
        </w:tc>
        <w:tc>
          <w:tcPr>
            <w:tcW w:w="120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095096E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YWt_1</w:t>
            </w:r>
          </w:p>
        </w:tc>
        <w:tc>
          <w:tcPr>
            <w:tcW w:w="123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3BA829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YWt_2</w:t>
            </w:r>
          </w:p>
        </w:tc>
        <w:tc>
          <w:tcPr>
            <w:tcW w:w="1211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531F2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YWt_3</w:t>
            </w:r>
          </w:p>
        </w:tc>
      </w:tr>
      <w:tr w:rsidR="00187642" w:rsidRPr="00187642" w14:paraId="6ED569BC" w14:textId="77777777">
        <w:trPr>
          <w:trHeight w:val="318"/>
          <w:jc w:val="center"/>
        </w:trPr>
        <w:tc>
          <w:tcPr>
            <w:tcW w:w="1325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027555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annotation</w:t>
            </w:r>
          </w:p>
        </w:tc>
        <w:tc>
          <w:tcPr>
            <w:tcW w:w="1494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400171B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raw reads (M)</w:t>
            </w:r>
          </w:p>
        </w:tc>
        <w:tc>
          <w:tcPr>
            <w:tcW w:w="1242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274A9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39.99</w:t>
            </w:r>
          </w:p>
        </w:tc>
        <w:tc>
          <w:tcPr>
            <w:tcW w:w="1185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0A54D1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44.55</w:t>
            </w:r>
          </w:p>
        </w:tc>
        <w:tc>
          <w:tcPr>
            <w:tcW w:w="1185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08B41F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48.73</w:t>
            </w:r>
          </w:p>
        </w:tc>
        <w:tc>
          <w:tcPr>
            <w:tcW w:w="120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96EC66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37.43</w:t>
            </w:r>
          </w:p>
        </w:tc>
        <w:tc>
          <w:tcPr>
            <w:tcW w:w="123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9BE01D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42.29</w:t>
            </w:r>
          </w:p>
        </w:tc>
        <w:tc>
          <w:tcPr>
            <w:tcW w:w="1211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959386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41.6</w:t>
            </w:r>
          </w:p>
        </w:tc>
      </w:tr>
      <w:tr w:rsidR="00187642" w:rsidRPr="00187642" w14:paraId="76E263F4" w14:textId="77777777">
        <w:trPr>
          <w:trHeight w:val="31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4632A2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11228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reads trimmed length (</w:t>
            </w:r>
            <w:r w:rsidRPr="00187642">
              <w:rPr>
                <w:rStyle w:val="font11"/>
                <w:rFonts w:ascii="Times New Roman" w:hAnsi="Times New Roman" w:cs="Times New Roman" w:hint="default"/>
                <w:color w:val="auto"/>
                <w:sz w:val="24"/>
                <w:szCs w:val="24"/>
                <w:lang w:eastAsia="zh-CN" w:bidi="ar"/>
              </w:rPr>
              <w:t>M)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667F4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21.05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2E299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23.15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FECC1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22.4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E9663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24.18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02A16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27.06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F77F7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24.98</w:t>
            </w:r>
          </w:p>
        </w:tc>
      </w:tr>
      <w:tr w:rsidR="00187642" w:rsidRPr="00187642" w14:paraId="691E6603" w14:textId="77777777">
        <w:trPr>
          <w:trHeight w:val="31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217269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2F203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reads trimmed Q20 (M)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F3409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21.01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0272B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23.11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F7D2B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22.36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5B701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24.13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E8631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27.00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2D8A4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24.93</w:t>
            </w:r>
          </w:p>
        </w:tc>
      </w:tr>
      <w:tr w:rsidR="00187642" w:rsidRPr="00187642" w14:paraId="69758017" w14:textId="77777777">
        <w:trPr>
          <w:trHeight w:val="306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3C5EF9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14672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reads trimmed N (M)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C5FDD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21.00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A7DD4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23.10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E09AC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22.35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D9F722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24.12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EC220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26.99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E2662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24.92</w:t>
            </w:r>
          </w:p>
        </w:tc>
      </w:tr>
      <w:tr w:rsidR="00187642" w:rsidRPr="00187642" w14:paraId="173A3709" w14:textId="77777777">
        <w:trPr>
          <w:trHeight w:val="31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BFECB6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E8F3B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clean reads (M)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DA4EA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21.00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0940A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23.10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021F8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22.35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808E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24.12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EAAC5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26.99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E35B8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24.92</w:t>
            </w:r>
          </w:p>
        </w:tc>
      </w:tr>
      <w:tr w:rsidR="00187642" w:rsidRPr="00187642" w14:paraId="553D0AD9" w14:textId="77777777">
        <w:trPr>
          <w:trHeight w:val="288"/>
          <w:jc w:val="center"/>
        </w:trPr>
        <w:tc>
          <w:tcPr>
            <w:tcW w:w="132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5E1FB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transcriptome</w:t>
            </w: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F3D2A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reads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E601D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17,999,995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E1DB3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19,693,712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A3B0B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19,350,705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BF06E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20,203,484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782B5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22,562,518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22E87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20,867,055</w:t>
            </w:r>
          </w:p>
        </w:tc>
      </w:tr>
      <w:tr w:rsidR="00187642" w:rsidRPr="00187642" w14:paraId="6786860C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D61D12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26072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rate (%)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ECD47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85.72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A05BC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85.25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EEE7F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86.58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45F1C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83.75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5953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83.59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E8515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83.73</w:t>
            </w:r>
          </w:p>
        </w:tc>
      </w:tr>
      <w:tr w:rsidR="00187642" w:rsidRPr="00187642" w14:paraId="5610A8CF" w14:textId="77777777">
        <w:trPr>
          <w:trHeight w:val="288"/>
          <w:jc w:val="center"/>
        </w:trPr>
        <w:tc>
          <w:tcPr>
            <w:tcW w:w="132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D160B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aligned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Rfam</w:t>
            </w:r>
            <w:proofErr w:type="spellEnd"/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178049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rRNA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5563A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7457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DD0A7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5936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E70FF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3892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5C019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7624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B60B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8995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D1A0C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8771</w:t>
            </w:r>
          </w:p>
        </w:tc>
      </w:tr>
      <w:tr w:rsidR="00187642" w:rsidRPr="00187642" w14:paraId="0B0E22C7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28FCD7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78B6A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tRNA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D04B3E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1444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76B9C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1587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C2C43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1364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EF3F0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1474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52253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1711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6BA7B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2183</w:t>
            </w:r>
          </w:p>
        </w:tc>
      </w:tr>
      <w:tr w:rsidR="00187642" w:rsidRPr="00187642" w14:paraId="6BE7037C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58D31B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A790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snRNA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14FC80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8711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CB9902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13,306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DD142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9889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5B9F3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12,144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F7186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13,847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6F2B9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10,679</w:t>
            </w:r>
          </w:p>
        </w:tc>
      </w:tr>
      <w:tr w:rsidR="00187642" w:rsidRPr="00187642" w14:paraId="6A9A63AE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7D9387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914FA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i/>
                <w:iCs/>
                <w:szCs w:val="24"/>
                <w:lang w:eastAsia="zh-CN" w:bidi="ar"/>
              </w:rPr>
              <w:t>cis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>-reg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5AA6B1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9973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DA9FD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13,178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325F7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12,355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84E45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16,229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39D45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19,162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93366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16,292</w:t>
            </w:r>
          </w:p>
        </w:tc>
      </w:tr>
      <w:tr w:rsidR="00187642" w:rsidRPr="00187642" w14:paraId="50B7DD15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EF03BF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6F81B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other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Rfam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RNA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CF2BD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74,959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D15DA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76,285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01956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81,008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CD2E7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51,746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97C5ED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59,300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4F9FF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57,279</w:t>
            </w:r>
          </w:p>
        </w:tc>
      </w:tr>
      <w:tr w:rsidR="00187642" w:rsidRPr="00187642" w14:paraId="4B0C5337" w14:textId="77777777">
        <w:trPr>
          <w:trHeight w:val="288"/>
          <w:jc w:val="center"/>
        </w:trPr>
        <w:tc>
          <w:tcPr>
            <w:tcW w:w="132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A9444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gene</w:t>
            </w: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ACFC8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reads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5FE13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457,103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4FDA9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444,263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81A40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313,734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7D895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1,084,236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0A935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1,471,807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C253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734,132</w:t>
            </w:r>
          </w:p>
        </w:tc>
      </w:tr>
      <w:tr w:rsidR="00187642" w:rsidRPr="00187642" w14:paraId="6B76D83F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2E13CA6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E073B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rate (%)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C3EAE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2.18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D186FD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1.92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86B07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1.40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2BC12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3.98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09D065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4.80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096BB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2.75</w:t>
            </w:r>
          </w:p>
        </w:tc>
      </w:tr>
      <w:tr w:rsidR="00187642" w:rsidRPr="00187642" w14:paraId="3B6BF6D8" w14:textId="77777777">
        <w:trPr>
          <w:trHeight w:val="288"/>
          <w:jc w:val="center"/>
        </w:trPr>
        <w:tc>
          <w:tcPr>
            <w:tcW w:w="132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52D7A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repeat</w:t>
            </w: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27275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reads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1BEA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1,108,089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F2959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1,272,524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D6176E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1,301,555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F1B6CD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1,285,138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2B1D5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1,494,439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10828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1,391,521</w:t>
            </w:r>
          </w:p>
        </w:tc>
      </w:tr>
      <w:tr w:rsidR="00187642" w:rsidRPr="00187642" w14:paraId="4A35866B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E97DBB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8950C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rate (%)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ED37C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5.28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8120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5.51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CDDD2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5.82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AA66D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5.33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437B34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5.54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E6541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5.58</w:t>
            </w:r>
          </w:p>
        </w:tc>
      </w:tr>
      <w:tr w:rsidR="00187642" w:rsidRPr="00187642" w14:paraId="141FE101" w14:textId="77777777">
        <w:trPr>
          <w:trHeight w:val="288"/>
          <w:jc w:val="center"/>
        </w:trPr>
        <w:tc>
          <w:tcPr>
            <w:tcW w:w="132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272A55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known miRNA</w:t>
            </w: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3CE43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reads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0C49B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398,256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747D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354305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C0F520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390,803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CB809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530493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11A9E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584,470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4AEE1F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534,549</w:t>
            </w:r>
          </w:p>
        </w:tc>
      </w:tr>
      <w:tr w:rsidR="00187642" w:rsidRPr="00187642" w14:paraId="042C4CDB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07AB26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F3D84B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rate (%)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19CF0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1.9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290C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1.53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DAF23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1.75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8B51B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2.2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C9DD1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2.17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33F4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2.15</w:t>
            </w:r>
          </w:p>
        </w:tc>
      </w:tr>
      <w:tr w:rsidR="00187642" w:rsidRPr="00187642" w14:paraId="13B07CDF" w14:textId="77777777">
        <w:trPr>
          <w:trHeight w:val="288"/>
          <w:jc w:val="center"/>
        </w:trPr>
        <w:tc>
          <w:tcPr>
            <w:tcW w:w="132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28D187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bidi="ar"/>
              </w:rPr>
              <w:t>nonannotated</w:t>
            </w: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F176A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reads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62FA6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398,256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32D31A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20,918,884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D6FE2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20,235,505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E01AB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21,464,249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6ED44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23,792,535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D3495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22,132,657</w:t>
            </w:r>
          </w:p>
        </w:tc>
      </w:tr>
      <w:tr w:rsidR="00187642" w:rsidRPr="00187642" w14:paraId="6DD58DCD" w14:textId="77777777">
        <w:trPr>
          <w:trHeight w:val="288"/>
          <w:jc w:val="center"/>
        </w:trPr>
        <w:tc>
          <w:tcPr>
            <w:tcW w:w="132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4B345AF" w14:textId="77777777" w:rsidR="00437850" w:rsidRPr="00187642" w:rsidRDefault="00437850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</w:p>
        </w:tc>
        <w:tc>
          <w:tcPr>
            <w:tcW w:w="1494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85402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aligned rate (%)</w:t>
            </w:r>
          </w:p>
        </w:tc>
        <w:tc>
          <w:tcPr>
            <w:tcW w:w="124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FA586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90.16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1E518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90.56</w:t>
            </w:r>
          </w:p>
        </w:tc>
        <w:tc>
          <w:tcPr>
            <w:tcW w:w="1185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2A169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90.54</w:t>
            </w:r>
          </w:p>
        </w:tc>
        <w:tc>
          <w:tcPr>
            <w:tcW w:w="120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4B145F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88.97</w:t>
            </w:r>
          </w:p>
        </w:tc>
        <w:tc>
          <w:tcPr>
            <w:tcW w:w="12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D60DE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88.14</w:t>
            </w:r>
          </w:p>
        </w:tc>
        <w:tc>
          <w:tcPr>
            <w:tcW w:w="121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1DFB2A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88.81</w:t>
            </w:r>
          </w:p>
        </w:tc>
      </w:tr>
    </w:tbl>
    <w:p w14:paraId="34ADE936" w14:textId="77777777" w:rsidR="00437850" w:rsidRPr="00187642" w:rsidRDefault="003B7341">
      <w:pPr>
        <w:rPr>
          <w:rFonts w:cs="Times New Roman"/>
          <w:szCs w:val="24"/>
        </w:rPr>
      </w:pPr>
      <w:r w:rsidRPr="00187642">
        <w:rPr>
          <w:rFonts w:eastAsia="仿宋" w:cs="Times New Roman" w:hint="eastAsia"/>
          <w:szCs w:val="24"/>
          <w:lang w:eastAsia="zh-CN"/>
        </w:rPr>
        <w:t xml:space="preserve">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  <w:r w:rsidRPr="00187642">
        <w:rPr>
          <w:rFonts w:eastAsia="SimSun" w:cs="Times New Roman" w:hint="eastAsia"/>
          <w:szCs w:val="24"/>
          <w:lang w:eastAsia="zh-CN"/>
        </w:rPr>
        <w:t xml:space="preserve">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1,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 xml:space="preserve">2 and </w:t>
      </w:r>
      <w:r w:rsidRPr="00187642">
        <w:rPr>
          <w:rFonts w:eastAsia="SimSun" w:cs="Times New Roman"/>
          <w:szCs w:val="24"/>
          <w:lang w:eastAsia="zh-CN" w:bidi="ar"/>
        </w:rPr>
        <w:t>GM_</w:t>
      </w:r>
      <w:r w:rsidRPr="00187642">
        <w:rPr>
          <w:rFonts w:eastAsia="SimSun" w:cs="Times New Roman" w:hint="eastAsia"/>
          <w:szCs w:val="24"/>
          <w:lang w:eastAsia="zh-CN"/>
        </w:rPr>
        <w:t>3 represent 3 repetitions.</w:t>
      </w:r>
    </w:p>
    <w:p w14:paraId="0ED87A4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1D808C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7D688D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C4CC7A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893E47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CB0E69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98A6F78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EE30ED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7BBE83A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EC8C86B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7BD986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F8D421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92E85C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8CE7643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10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/>
          <w:szCs w:val="24"/>
          <w:lang w:eastAsia="zh-CN"/>
        </w:rPr>
        <w:t xml:space="preserve"> Summary of the degradome sequencing quality of </w:t>
      </w:r>
      <w:r w:rsidRPr="00187642">
        <w:rPr>
          <w:rFonts w:cs="Times New Roman"/>
          <w:i/>
          <w:iCs/>
          <w:szCs w:val="24"/>
          <w:lang w:eastAsia="zh-CN"/>
        </w:rPr>
        <w:t xml:space="preserve">C. </w:t>
      </w:r>
      <w:proofErr w:type="spellStart"/>
      <w:r w:rsidRPr="00187642">
        <w:rPr>
          <w:rFonts w:cs="Times New Roman"/>
          <w:i/>
          <w:iCs/>
          <w:szCs w:val="24"/>
          <w:lang w:eastAsia="zh-CN"/>
        </w:rPr>
        <w:t>fortunei</w:t>
      </w:r>
      <w:proofErr w:type="spellEnd"/>
      <w:r w:rsidRPr="00187642">
        <w:rPr>
          <w:rFonts w:cs="Times New Roman"/>
          <w:szCs w:val="24"/>
          <w:lang w:eastAsia="zh-CN"/>
        </w:rPr>
        <w:t>.</w:t>
      </w:r>
    </w:p>
    <w:tbl>
      <w:tblPr>
        <w:tblW w:w="9055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3731"/>
        <w:gridCol w:w="1550"/>
        <w:gridCol w:w="1130"/>
        <w:gridCol w:w="1608"/>
        <w:gridCol w:w="1036"/>
      </w:tblGrid>
      <w:tr w:rsidR="00187642" w:rsidRPr="00187642" w14:paraId="16784A8C" w14:textId="77777777">
        <w:trPr>
          <w:trHeight w:val="538"/>
          <w:jc w:val="center"/>
        </w:trPr>
        <w:tc>
          <w:tcPr>
            <w:tcW w:w="3731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639BBBC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Sample</w:t>
            </w:r>
          </w:p>
        </w:tc>
        <w:tc>
          <w:tcPr>
            <w:tcW w:w="155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6880DB6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 (number)</w:t>
            </w:r>
          </w:p>
        </w:tc>
        <w:tc>
          <w:tcPr>
            <w:tcW w:w="1130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326CD04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 (%)</w:t>
            </w:r>
          </w:p>
        </w:tc>
        <w:tc>
          <w:tcPr>
            <w:tcW w:w="1608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137F554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</w:t>
            </w:r>
            <w:proofErr w:type="spellEnd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 xml:space="preserve"> (number)</w:t>
            </w:r>
          </w:p>
        </w:tc>
        <w:tc>
          <w:tcPr>
            <w:tcW w:w="1036" w:type="dxa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16F6D5E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</w:t>
            </w:r>
            <w:proofErr w:type="spellEnd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 xml:space="preserve"> (%)</w:t>
            </w:r>
          </w:p>
        </w:tc>
      </w:tr>
      <w:tr w:rsidR="00187642" w:rsidRPr="00187642" w14:paraId="3AB20DE7" w14:textId="77777777">
        <w:trPr>
          <w:trHeight w:val="294"/>
          <w:jc w:val="center"/>
        </w:trPr>
        <w:tc>
          <w:tcPr>
            <w:tcW w:w="3731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FD0919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raw reads</w:t>
            </w:r>
          </w:p>
        </w:tc>
        <w:tc>
          <w:tcPr>
            <w:tcW w:w="155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F6EE2B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29,051,452</w:t>
            </w:r>
          </w:p>
        </w:tc>
        <w:tc>
          <w:tcPr>
            <w:tcW w:w="113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7BFC668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/</w:t>
            </w:r>
          </w:p>
        </w:tc>
        <w:tc>
          <w:tcPr>
            <w:tcW w:w="1608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1CF690B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55,549,521</w:t>
            </w:r>
          </w:p>
        </w:tc>
        <w:tc>
          <w:tcPr>
            <w:tcW w:w="1036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3A1B0C4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/</w:t>
            </w:r>
          </w:p>
        </w:tc>
      </w:tr>
      <w:tr w:rsidR="00187642" w:rsidRPr="00187642" w14:paraId="1FE30519" w14:textId="77777777">
        <w:trPr>
          <w:trHeight w:val="292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CC2D2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unique raw reads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ED5A5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9,473,983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B0347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/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D8B5A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31,301,265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BDC95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/</w:t>
            </w:r>
          </w:p>
        </w:tc>
      </w:tr>
      <w:tr w:rsidR="00187642" w:rsidRPr="00187642" w14:paraId="71E8E628" w14:textId="77777777">
        <w:trPr>
          <w:trHeight w:val="292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4763C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reads &lt; 15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nt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after removing </w:t>
            </w:r>
            <w:r w:rsidRPr="00187642">
              <w:rPr>
                <w:rFonts w:cs="Times New Roman"/>
                <w:szCs w:val="24"/>
                <w:lang w:eastAsia="zh-CN"/>
              </w:rPr>
              <w:t>3’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adaptor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4CB9F0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250,717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A0082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0.86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64FC9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607,291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3AC01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1.09</w:t>
            </w:r>
          </w:p>
        </w:tc>
      </w:tr>
      <w:tr w:rsidR="00187642" w:rsidRPr="00187642" w14:paraId="24CB31D1" w14:textId="77777777">
        <w:trPr>
          <w:trHeight w:val="318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D293A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mappable reads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764E2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28,800,735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A0C64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99.14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E417D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54,942,230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728E5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98.91</w:t>
            </w:r>
          </w:p>
        </w:tc>
      </w:tr>
      <w:tr w:rsidR="00187642" w:rsidRPr="00187642" w14:paraId="1BC79D84" w14:textId="77777777">
        <w:trPr>
          <w:trHeight w:val="238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42D7C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unique reads &lt; 15 </w:t>
            </w: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nt</w:t>
            </w:r>
            <w:proofErr w:type="spellEnd"/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after removing </w:t>
            </w:r>
            <w:r w:rsidRPr="00187642">
              <w:rPr>
                <w:rFonts w:cs="Times New Roman"/>
                <w:szCs w:val="24"/>
                <w:lang w:eastAsia="zh-CN"/>
              </w:rPr>
              <w:t>3’</w:t>
            </w:r>
            <w:r w:rsidRPr="00187642">
              <w:rPr>
                <w:rFonts w:eastAsia="SimSun" w:cs="Times New Roman"/>
                <w:szCs w:val="24"/>
                <w:lang w:eastAsia="zh-CN" w:bidi="ar"/>
              </w:rPr>
              <w:t xml:space="preserve"> adaptor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5D81C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84,181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4892E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0.89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375E4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238,325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28F83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0.76</w:t>
            </w:r>
          </w:p>
        </w:tc>
      </w:tr>
      <w:tr w:rsidR="00187642" w:rsidRPr="00187642" w14:paraId="02FD8120" w14:textId="77777777">
        <w:trPr>
          <w:trHeight w:val="252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F29FA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unique mappable reads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E2BE3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9,389,802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A71FB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99.11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79698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31,062,940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D15D8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99.24</w:t>
            </w:r>
          </w:p>
        </w:tc>
      </w:tr>
      <w:tr w:rsidR="00187642" w:rsidRPr="00187642" w14:paraId="577A4259" w14:textId="77777777">
        <w:trPr>
          <w:trHeight w:val="278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4F58E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mapped reads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1188A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24,166,407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B55CF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83.18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BD57B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18,651,914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D9C57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33.58</w:t>
            </w:r>
          </w:p>
        </w:tc>
      </w:tr>
      <w:tr w:rsidR="00187642" w:rsidRPr="00187642" w14:paraId="207A3E6B" w14:textId="77777777">
        <w:trPr>
          <w:trHeight w:val="272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50266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unique mapped reads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DEF22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7,223,211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FB76E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76.24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0CC45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5,795,795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D4602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18.52</w:t>
            </w:r>
          </w:p>
        </w:tc>
      </w:tr>
      <w:tr w:rsidR="00187642" w:rsidRPr="00187642" w14:paraId="5AE10DD8" w14:textId="77777777">
        <w:trPr>
          <w:trHeight w:val="308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B95ED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number of input transcripts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7770D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55,839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31883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/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431C6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55,839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A4F89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/</w:t>
            </w:r>
          </w:p>
        </w:tc>
      </w:tr>
      <w:tr w:rsidR="00187642" w:rsidRPr="00187642" w14:paraId="72CE29C6" w14:textId="77777777">
        <w:trPr>
          <w:trHeight w:val="298"/>
          <w:jc w:val="center"/>
        </w:trPr>
        <w:tc>
          <w:tcPr>
            <w:tcW w:w="373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DD0DA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number of covered transcripts</w:t>
            </w:r>
          </w:p>
        </w:tc>
        <w:tc>
          <w:tcPr>
            <w:tcW w:w="155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60C47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42,337</w:t>
            </w:r>
          </w:p>
        </w:tc>
        <w:tc>
          <w:tcPr>
            <w:tcW w:w="113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5EB19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75.82</w:t>
            </w:r>
          </w:p>
        </w:tc>
        <w:tc>
          <w:tcPr>
            <w:tcW w:w="1608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CF16C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41,195</w:t>
            </w:r>
          </w:p>
        </w:tc>
        <w:tc>
          <w:tcPr>
            <w:tcW w:w="1036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AA1AA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73.77</w:t>
            </w:r>
          </w:p>
        </w:tc>
      </w:tr>
    </w:tbl>
    <w:p w14:paraId="6A258358" w14:textId="77777777" w:rsidR="00437850" w:rsidRPr="00187642" w:rsidRDefault="003B7341">
      <w:pPr>
        <w:rPr>
          <w:rFonts w:eastAsia="SimSun" w:cs="Times New Roman"/>
          <w:szCs w:val="24"/>
          <w:lang w:eastAsia="zh-CN"/>
        </w:rPr>
      </w:pPr>
      <w:r w:rsidRPr="00187642">
        <w:rPr>
          <w:rFonts w:eastAsia="仿宋" w:cs="Times New Roman" w:hint="eastAsia"/>
          <w:szCs w:val="24"/>
          <w:lang w:eastAsia="zh-CN"/>
        </w:rPr>
        <w:t xml:space="preserve">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p w14:paraId="3C2CAEE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93E5E8F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8BE65D9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B55FDC4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7CF50A1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F8FFB0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19F09A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D41FCAC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7872462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1</w:t>
      </w:r>
      <w:r w:rsidRPr="00187642">
        <w:rPr>
          <w:rFonts w:cs="Times New Roman" w:hint="eastAsia"/>
          <w:b/>
          <w:bCs/>
          <w:szCs w:val="24"/>
          <w:lang w:eastAsia="zh-CN"/>
        </w:rPr>
        <w:t>1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/>
          <w:szCs w:val="24"/>
          <w:lang w:eastAsia="zh-CN"/>
        </w:rPr>
        <w:t xml:space="preserve"> Statistics for each category of the degradome.</w:t>
      </w:r>
    </w:p>
    <w:tbl>
      <w:tblPr>
        <w:tblStyle w:val="TableGrid"/>
        <w:tblW w:w="6727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19"/>
        <w:gridCol w:w="1980"/>
        <w:gridCol w:w="2628"/>
      </w:tblGrid>
      <w:tr w:rsidR="00187642" w:rsidRPr="00187642" w14:paraId="05CBB65A" w14:textId="77777777">
        <w:trPr>
          <w:trHeight w:val="540"/>
          <w:jc w:val="center"/>
        </w:trPr>
        <w:tc>
          <w:tcPr>
            <w:tcW w:w="2119" w:type="dxa"/>
            <w:tcBorders>
              <w:bottom w:val="single" w:sz="8" w:space="0" w:color="auto"/>
            </w:tcBorders>
            <w:vAlign w:val="center"/>
          </w:tcPr>
          <w:p w14:paraId="068B8B89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b/>
                <w:bCs/>
                <w:szCs w:val="24"/>
                <w:lang w:eastAsia="zh-CN"/>
              </w:rPr>
            </w:pPr>
            <w:r w:rsidRPr="00187642">
              <w:rPr>
                <w:rFonts w:cs="Times New Roman"/>
                <w:b/>
                <w:bCs/>
                <w:szCs w:val="24"/>
                <w:lang w:eastAsia="zh-CN"/>
              </w:rPr>
              <w:t>Category</w:t>
            </w:r>
          </w:p>
        </w:tc>
        <w:tc>
          <w:tcPr>
            <w:tcW w:w="1980" w:type="dxa"/>
            <w:tcBorders>
              <w:bottom w:val="single" w:sz="8" w:space="0" w:color="auto"/>
            </w:tcBorders>
            <w:vAlign w:val="center"/>
          </w:tcPr>
          <w:p w14:paraId="3274C8A2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b/>
                <w:bCs/>
                <w:szCs w:val="24"/>
                <w:lang w:eastAsia="zh-CN"/>
              </w:rPr>
            </w:pPr>
            <w:r w:rsidRPr="00187642">
              <w:rPr>
                <w:rFonts w:cs="Times New Roman"/>
                <w:b/>
                <w:bCs/>
                <w:szCs w:val="24"/>
                <w:lang w:eastAsia="zh-CN"/>
              </w:rPr>
              <w:t>GM</w:t>
            </w:r>
          </w:p>
        </w:tc>
        <w:tc>
          <w:tcPr>
            <w:tcW w:w="2628" w:type="dxa"/>
            <w:tcBorders>
              <w:bottom w:val="single" w:sz="8" w:space="0" w:color="auto"/>
            </w:tcBorders>
            <w:vAlign w:val="center"/>
          </w:tcPr>
          <w:p w14:paraId="4541BBBA" w14:textId="77777777" w:rsidR="00437850" w:rsidRPr="00187642" w:rsidRDefault="003B7341">
            <w:pPr>
              <w:spacing w:before="0" w:after="0"/>
              <w:jc w:val="center"/>
              <w:textAlignment w:val="bottom"/>
              <w:rPr>
                <w:rFonts w:cs="Times New Roman"/>
                <w:b/>
                <w:bCs/>
                <w:szCs w:val="24"/>
                <w:lang w:eastAsia="zh-CN"/>
              </w:rPr>
            </w:pPr>
            <w:proofErr w:type="spellStart"/>
            <w:r w:rsidRPr="00187642">
              <w:rPr>
                <w:rFonts w:cs="Times New Roman"/>
                <w:b/>
                <w:bCs/>
                <w:szCs w:val="24"/>
                <w:lang w:eastAsia="zh-CN"/>
              </w:rPr>
              <w:t>YWt</w:t>
            </w:r>
            <w:proofErr w:type="spellEnd"/>
          </w:p>
        </w:tc>
      </w:tr>
      <w:tr w:rsidR="00187642" w:rsidRPr="00187642" w14:paraId="36DA65ED" w14:textId="77777777">
        <w:trPr>
          <w:jc w:val="center"/>
        </w:trPr>
        <w:tc>
          <w:tcPr>
            <w:tcW w:w="2119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731F3DC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  <w:tc>
          <w:tcPr>
            <w:tcW w:w="1980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10913BFB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szCs w:val="24"/>
                <w:lang w:eastAsia="zh-CN"/>
              </w:rPr>
              <w:t>206</w:t>
            </w:r>
          </w:p>
        </w:tc>
        <w:tc>
          <w:tcPr>
            <w:tcW w:w="2628" w:type="dxa"/>
            <w:tcBorders>
              <w:top w:val="single" w:sz="8" w:space="0" w:color="auto"/>
              <w:tl2br w:val="nil"/>
              <w:tr2bl w:val="nil"/>
            </w:tcBorders>
            <w:vAlign w:val="center"/>
          </w:tcPr>
          <w:p w14:paraId="2EB6D371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203</w:t>
            </w:r>
          </w:p>
        </w:tc>
      </w:tr>
      <w:tr w:rsidR="00187642" w:rsidRPr="00187642" w14:paraId="289E7FC4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738500B3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1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5078B76E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szCs w:val="24"/>
                <w:lang w:eastAsia="zh-CN"/>
              </w:rPr>
              <w:t>24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4221E016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36</w:t>
            </w:r>
          </w:p>
        </w:tc>
      </w:tr>
      <w:tr w:rsidR="00187642" w:rsidRPr="00187642" w14:paraId="15D41FB5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63983886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61BD60F7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szCs w:val="24"/>
                <w:lang w:eastAsia="zh-CN"/>
              </w:rPr>
              <w:t>2159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393DE056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1780</w:t>
            </w:r>
          </w:p>
        </w:tc>
      </w:tr>
      <w:tr w:rsidR="00187642" w:rsidRPr="00187642" w14:paraId="5750F1C2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05D11BC7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42235D89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968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61C82C1B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763</w:t>
            </w:r>
          </w:p>
        </w:tc>
      </w:tr>
      <w:tr w:rsidR="00187642" w:rsidRPr="00187642" w14:paraId="1CFB318F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5757732C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4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50EA34B4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2676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43F4AF70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2305</w:t>
            </w:r>
          </w:p>
        </w:tc>
      </w:tr>
      <w:tr w:rsidR="00187642" w:rsidRPr="00187642" w14:paraId="1907BC5C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6BA8F491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NA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center"/>
          </w:tcPr>
          <w:p w14:paraId="4BBB52AA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szCs w:val="24"/>
                <w:lang w:eastAsia="zh-CN"/>
              </w:rPr>
              <w:t>2313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center"/>
          </w:tcPr>
          <w:p w14:paraId="6C5F247D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3259</w:t>
            </w:r>
          </w:p>
        </w:tc>
      </w:tr>
      <w:tr w:rsidR="00187642" w:rsidRPr="00187642" w14:paraId="0D7D6373" w14:textId="77777777">
        <w:trPr>
          <w:jc w:val="center"/>
        </w:trPr>
        <w:tc>
          <w:tcPr>
            <w:tcW w:w="2119" w:type="dxa"/>
            <w:tcBorders>
              <w:tl2br w:val="nil"/>
              <w:tr2bl w:val="nil"/>
            </w:tcBorders>
            <w:vAlign w:val="center"/>
          </w:tcPr>
          <w:p w14:paraId="58D1CD18" w14:textId="77777777" w:rsidR="00437850" w:rsidRPr="00187642" w:rsidRDefault="003B7341">
            <w:pPr>
              <w:jc w:val="center"/>
              <w:textAlignment w:val="center"/>
              <w:rPr>
                <w:rFonts w:eastAsiaTheme="minorEastAsia" w:cs="Times New Roman"/>
                <w:kern w:val="2"/>
                <w:szCs w:val="24"/>
                <w:lang w:eastAsia="zh-CN"/>
              </w:rPr>
            </w:pPr>
            <w:r w:rsidRPr="00187642">
              <w:rPr>
                <w:rFonts w:cs="Times New Roman"/>
                <w:kern w:val="2"/>
                <w:szCs w:val="24"/>
                <w:lang w:eastAsia="zh-CN"/>
              </w:rPr>
              <w:t>Total</w:t>
            </w:r>
          </w:p>
        </w:tc>
        <w:tc>
          <w:tcPr>
            <w:tcW w:w="1980" w:type="dxa"/>
            <w:tcBorders>
              <w:tl2br w:val="nil"/>
              <w:tr2bl w:val="nil"/>
            </w:tcBorders>
            <w:vAlign w:val="bottom"/>
          </w:tcPr>
          <w:p w14:paraId="03B5E9F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8346</w:t>
            </w:r>
          </w:p>
        </w:tc>
        <w:tc>
          <w:tcPr>
            <w:tcW w:w="2628" w:type="dxa"/>
            <w:tcBorders>
              <w:tl2br w:val="nil"/>
              <w:tr2bl w:val="nil"/>
            </w:tcBorders>
            <w:vAlign w:val="bottom"/>
          </w:tcPr>
          <w:p w14:paraId="74DE415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kern w:val="2"/>
                <w:szCs w:val="24"/>
                <w:lang w:eastAsia="zh-CN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8346</w:t>
            </w:r>
          </w:p>
        </w:tc>
      </w:tr>
    </w:tbl>
    <w:p w14:paraId="1E5CF923" w14:textId="77777777" w:rsidR="00437850" w:rsidRPr="00187642" w:rsidRDefault="003B7341">
      <w:pPr>
        <w:jc w:val="both"/>
        <w:rPr>
          <w:rFonts w:eastAsia="SimSun" w:cs="Times New Roman"/>
          <w:szCs w:val="24"/>
          <w:lang w:eastAsia="zh-CN"/>
        </w:rPr>
      </w:pPr>
      <w:r w:rsidRPr="00187642">
        <w:rPr>
          <w:rFonts w:eastAsia="仿宋" w:cs="Times New Roman" w:hint="eastAsia"/>
          <w:szCs w:val="24"/>
          <w:lang w:eastAsia="zh-CN"/>
        </w:rPr>
        <w:t xml:space="preserve">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p w14:paraId="6FCE7CB1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5F928F5B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1492760B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51C7519F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6693217E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3578CBB8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762C2FBA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182FE344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002E6260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0E80B8F9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7B44CF7E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19D91556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381433F9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7A1AA5FB" w14:textId="77777777" w:rsidR="00437850" w:rsidRPr="00187642" w:rsidRDefault="00437850">
      <w:pPr>
        <w:jc w:val="both"/>
        <w:rPr>
          <w:rFonts w:eastAsia="SimSun" w:cs="Times New Roman"/>
          <w:szCs w:val="24"/>
          <w:lang w:eastAsia="zh-CN"/>
        </w:rPr>
      </w:pPr>
    </w:p>
    <w:p w14:paraId="6B5E75CF" w14:textId="77777777" w:rsidR="00437850" w:rsidRPr="00187642" w:rsidRDefault="003B7341">
      <w:pPr>
        <w:jc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1</w:t>
      </w:r>
      <w:r w:rsidRPr="00187642">
        <w:rPr>
          <w:rFonts w:cs="Times New Roman" w:hint="eastAsia"/>
          <w:b/>
          <w:bCs/>
          <w:szCs w:val="24"/>
          <w:lang w:eastAsia="zh-CN"/>
        </w:rPr>
        <w:t>2</w:t>
      </w:r>
      <w:r w:rsidRPr="00187642">
        <w:rPr>
          <w:rFonts w:cs="Times New Roman"/>
          <w:b/>
          <w:bCs/>
          <w:szCs w:val="24"/>
          <w:lang w:eastAsia="zh-CN"/>
        </w:rPr>
        <w:t>.</w:t>
      </w:r>
      <w:r w:rsidRPr="00187642">
        <w:rPr>
          <w:rFonts w:cs="Times New Roman"/>
          <w:szCs w:val="24"/>
          <w:lang w:eastAsia="zh-CN"/>
        </w:rPr>
        <w:t xml:space="preserve"> </w:t>
      </w:r>
      <w:r w:rsidRPr="00187642">
        <w:rPr>
          <w:rFonts w:cs="Times New Roman"/>
          <w:szCs w:val="24"/>
          <w:lang w:eastAsia="zh-CN"/>
        </w:rPr>
        <w:t>M</w:t>
      </w:r>
      <w:r w:rsidRPr="00187642">
        <w:rPr>
          <w:rFonts w:cs="Times New Roman" w:hint="eastAsia"/>
          <w:szCs w:val="24"/>
          <w:lang w:eastAsia="zh-CN"/>
        </w:rPr>
        <w:t>i</w:t>
      </w:r>
      <w:r w:rsidRPr="00187642">
        <w:rPr>
          <w:rFonts w:cs="Times New Roman"/>
          <w:szCs w:val="24"/>
          <w:lang w:eastAsia="zh-CN"/>
        </w:rPr>
        <w:t>RNA</w:t>
      </w:r>
      <w:r w:rsidRPr="00187642">
        <w:rPr>
          <w:rFonts w:cs="Times New Roman" w:hint="eastAsia"/>
          <w:szCs w:val="24"/>
          <w:lang w:eastAsia="zh-CN"/>
        </w:rPr>
        <w:t>s</w:t>
      </w:r>
      <w:r w:rsidRPr="00187642">
        <w:rPr>
          <w:rFonts w:cs="Times New Roman"/>
          <w:szCs w:val="24"/>
          <w:lang w:eastAsia="zh-CN"/>
        </w:rPr>
        <w:t xml:space="preserve"> that </w:t>
      </w:r>
      <w:r w:rsidRPr="00187642">
        <w:rPr>
          <w:rFonts w:eastAsia="Calibri" w:cs="Times New Roman"/>
          <w:szCs w:val="24"/>
          <w:lang w:eastAsia="zh-CN"/>
        </w:rPr>
        <w:t>identify</w:t>
      </w:r>
      <w:r w:rsidRPr="00187642">
        <w:rPr>
          <w:rFonts w:cs="Times New Roman"/>
          <w:szCs w:val="24"/>
          <w:lang w:eastAsia="zh-CN"/>
        </w:rPr>
        <w:t xml:space="preserve"> target genes as transcription factors through </w:t>
      </w:r>
      <w:r w:rsidRPr="00187642">
        <w:rPr>
          <w:rFonts w:eastAsia="Calibri" w:cs="Times New Roman"/>
          <w:szCs w:val="24"/>
          <w:lang w:eastAsia="zh-CN"/>
        </w:rPr>
        <w:t>the</w:t>
      </w:r>
      <w:r w:rsidRPr="00187642">
        <w:rPr>
          <w:rFonts w:eastAsia="Calibri" w:cs="Times New Roman" w:hint="eastAsia"/>
          <w:szCs w:val="24"/>
          <w:lang w:eastAsia="zh-CN"/>
        </w:rPr>
        <w:t xml:space="preserve"> </w:t>
      </w:r>
      <w:r w:rsidRPr="00187642">
        <w:rPr>
          <w:rFonts w:cs="Times New Roman" w:hint="eastAsia"/>
          <w:szCs w:val="24"/>
          <w:lang w:eastAsia="zh-CN"/>
        </w:rPr>
        <w:t>d</w:t>
      </w:r>
      <w:r w:rsidRPr="00187642">
        <w:rPr>
          <w:rFonts w:cs="Times New Roman"/>
          <w:szCs w:val="24"/>
          <w:lang w:eastAsia="zh-CN"/>
        </w:rPr>
        <w:t>egradome</w:t>
      </w:r>
      <w:r w:rsidRPr="00187642">
        <w:rPr>
          <w:rFonts w:cs="Times New Roman" w:hint="eastAsia"/>
          <w:szCs w:val="24"/>
          <w:lang w:eastAsia="zh-CN"/>
        </w:rPr>
        <w:t>.</w:t>
      </w:r>
    </w:p>
    <w:tbl>
      <w:tblPr>
        <w:tblW w:w="9935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9"/>
        <w:gridCol w:w="983"/>
        <w:gridCol w:w="960"/>
        <w:gridCol w:w="3261"/>
        <w:gridCol w:w="950"/>
        <w:gridCol w:w="970"/>
        <w:gridCol w:w="1102"/>
      </w:tblGrid>
      <w:tr w:rsidR="00187642" w:rsidRPr="00187642" w14:paraId="025EE2CB" w14:textId="77777777">
        <w:trPr>
          <w:trHeight w:hRule="exact" w:val="773"/>
          <w:jc w:val="center"/>
        </w:trPr>
        <w:tc>
          <w:tcPr>
            <w:tcW w:w="3652" w:type="dxa"/>
            <w:gridSpan w:val="3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21DA6822" w14:textId="77777777" w:rsidR="00437850" w:rsidRPr="00187642" w:rsidRDefault="003B7341">
            <w:pPr>
              <w:tabs>
                <w:tab w:val="left" w:pos="288"/>
              </w:tabs>
              <w:ind w:left="241" w:hangingChars="100" w:hanging="241"/>
              <w:jc w:val="center"/>
              <w:textAlignment w:val="center"/>
              <w:rPr>
                <w:rFonts w:eastAsia="SimSun" w:cs="Times New Roman"/>
                <w:sz w:val="22"/>
                <w:lang w:eastAsia="zh-CN" w:bidi="ar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MiRNA</w:t>
            </w:r>
          </w:p>
        </w:tc>
        <w:tc>
          <w:tcPr>
            <w:tcW w:w="6283" w:type="dxa"/>
            <w:gridSpan w:val="4"/>
            <w:tcBorders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52D9A36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Cs w:val="24"/>
                <w:lang w:eastAsia="zh-CN" w:bidi="ar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Transcript</w:t>
            </w:r>
          </w:p>
        </w:tc>
      </w:tr>
      <w:tr w:rsidR="00187642" w:rsidRPr="00187642" w14:paraId="5A824331" w14:textId="77777777">
        <w:trPr>
          <w:trHeight w:hRule="exact" w:val="397"/>
          <w:jc w:val="center"/>
        </w:trPr>
        <w:tc>
          <w:tcPr>
            <w:tcW w:w="1709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0D2F2B97" w14:textId="77777777" w:rsidR="00437850" w:rsidRPr="00187642" w:rsidRDefault="003B7341">
            <w:pPr>
              <w:jc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MiRNA</w:t>
            </w:r>
          </w:p>
        </w:tc>
        <w:tc>
          <w:tcPr>
            <w:tcW w:w="983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65A7E8E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 w:val="22"/>
              </w:rPr>
            </w:pPr>
            <w:r w:rsidRPr="00187642">
              <w:rPr>
                <w:rFonts w:eastAsia="SimSun" w:cs="Times New Roman"/>
                <w:b/>
                <w:bCs/>
                <w:sz w:val="22"/>
                <w:lang w:eastAsia="zh-CN" w:bidi="ar"/>
              </w:rPr>
              <w:t>GM</w:t>
            </w:r>
          </w:p>
        </w:tc>
        <w:tc>
          <w:tcPr>
            <w:tcW w:w="96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59F5E8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 w:val="22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 w:val="22"/>
                <w:lang w:eastAsia="zh-CN" w:bidi="ar"/>
              </w:rPr>
              <w:t>YWt</w:t>
            </w:r>
            <w:proofErr w:type="spellEnd"/>
          </w:p>
        </w:tc>
        <w:tc>
          <w:tcPr>
            <w:tcW w:w="3261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DF9F917" w14:textId="77777777" w:rsidR="00437850" w:rsidRPr="00187642" w:rsidRDefault="003B7341">
            <w:pPr>
              <w:jc w:val="center"/>
              <w:rPr>
                <w:rFonts w:eastAsia="SimSun" w:cs="Times New Roman"/>
                <w:b/>
                <w:bCs/>
                <w:sz w:val="22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Transcript</w:t>
            </w:r>
          </w:p>
        </w:tc>
        <w:tc>
          <w:tcPr>
            <w:tcW w:w="95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79D5F365" w14:textId="77777777" w:rsidR="00437850" w:rsidRPr="00187642" w:rsidRDefault="003B7341">
            <w:pPr>
              <w:jc w:val="center"/>
              <w:rPr>
                <w:rFonts w:eastAsia="SimSun" w:cs="Times New Roman"/>
                <w:b/>
                <w:bCs/>
                <w:sz w:val="22"/>
                <w:lang w:eastAsia="zh-CN"/>
              </w:rPr>
            </w:pPr>
            <w:r w:rsidRPr="00187642">
              <w:rPr>
                <w:rFonts w:eastAsia="SimSun" w:cs="Times New Roman" w:hint="eastAsia"/>
                <w:b/>
                <w:bCs/>
                <w:sz w:val="22"/>
                <w:lang w:eastAsia="zh-CN"/>
              </w:rPr>
              <w:t>TF</w:t>
            </w:r>
          </w:p>
        </w:tc>
        <w:tc>
          <w:tcPr>
            <w:tcW w:w="970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1FE7564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 w:val="22"/>
              </w:rPr>
            </w:pPr>
            <w:r w:rsidRPr="00187642">
              <w:rPr>
                <w:rFonts w:eastAsia="SimSun" w:cs="Times New Roman"/>
                <w:b/>
                <w:bCs/>
                <w:sz w:val="22"/>
                <w:lang w:eastAsia="zh-CN" w:bidi="ar"/>
              </w:rPr>
              <w:t>GM</w:t>
            </w:r>
          </w:p>
        </w:tc>
        <w:tc>
          <w:tcPr>
            <w:tcW w:w="1102" w:type="dxa"/>
            <w:tcBorders>
              <w:top w:val="single" w:sz="8" w:space="0" w:color="auto"/>
              <w:bottom w:val="single" w:sz="8" w:space="0" w:color="auto"/>
            </w:tcBorders>
            <w:shd w:val="clear" w:color="auto" w:fill="auto"/>
            <w:noWrap/>
            <w:vAlign w:val="center"/>
          </w:tcPr>
          <w:p w14:paraId="08E529D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b/>
                <w:bCs/>
                <w:sz w:val="22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 w:val="22"/>
                <w:lang w:eastAsia="zh-CN" w:bidi="ar"/>
              </w:rPr>
              <w:t>YWt</w:t>
            </w:r>
            <w:proofErr w:type="spellEnd"/>
          </w:p>
        </w:tc>
      </w:tr>
      <w:tr w:rsidR="00187642" w:rsidRPr="00187642" w14:paraId="3458CDA1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525889D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aau-miR172</w:t>
            </w:r>
          </w:p>
        </w:tc>
        <w:tc>
          <w:tcPr>
            <w:tcW w:w="983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9ACCB2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1.656</w:t>
            </w:r>
          </w:p>
        </w:tc>
        <w:tc>
          <w:tcPr>
            <w:tcW w:w="960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64FB87E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0.264</w:t>
            </w:r>
          </w:p>
        </w:tc>
        <w:tc>
          <w:tcPr>
            <w:tcW w:w="3261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0990A0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TRINITY_DN21816_c0_g1_i11_1</w:t>
            </w:r>
          </w:p>
        </w:tc>
        <w:tc>
          <w:tcPr>
            <w:tcW w:w="950" w:type="dxa"/>
            <w:vMerge w:val="restart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A234E7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  <w:r w:rsidRPr="00187642">
              <w:rPr>
                <w:rFonts w:eastAsia="SimSun" w:cs="Times New Roman"/>
                <w:i/>
                <w:iCs/>
                <w:szCs w:val="24"/>
                <w:lang w:eastAsia="zh-CN" w:bidi="ar"/>
              </w:rPr>
              <w:t>AP2</w:t>
            </w:r>
          </w:p>
        </w:tc>
        <w:tc>
          <w:tcPr>
            <w:tcW w:w="970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2787135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0.350</w:t>
            </w:r>
          </w:p>
        </w:tc>
        <w:tc>
          <w:tcPr>
            <w:tcW w:w="1102" w:type="dxa"/>
            <w:tcBorders>
              <w:top w:val="single" w:sz="8" w:space="0" w:color="auto"/>
              <w:tl2br w:val="nil"/>
              <w:tr2bl w:val="nil"/>
            </w:tcBorders>
            <w:shd w:val="clear" w:color="auto" w:fill="auto"/>
            <w:noWrap/>
            <w:vAlign w:val="center"/>
          </w:tcPr>
          <w:p w14:paraId="03FDA2B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0.633</w:t>
            </w:r>
          </w:p>
        </w:tc>
      </w:tr>
      <w:tr w:rsidR="00187642" w:rsidRPr="00187642" w14:paraId="7E9C4A1C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D5705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43345D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3C923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C1942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TRINITY_DN23681_c0_g1_i3_3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5C9B8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C6F58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13.658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C5856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18.763</w:t>
            </w:r>
          </w:p>
        </w:tc>
      </w:tr>
      <w:tr w:rsidR="00187642" w:rsidRPr="00187642" w14:paraId="4DC3FF97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D4181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novel73_star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AE32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0.150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C6FAA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0.104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8AB58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TRINITY_DN18658_c0_g1_i1_2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61F1B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833A9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0.708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6AD03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0.718</w:t>
            </w:r>
          </w:p>
        </w:tc>
      </w:tr>
      <w:tr w:rsidR="00187642" w:rsidRPr="00187642" w14:paraId="425E2AD7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31239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aly-miR172e-3p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301D1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1.817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D9F51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 w:hint="eastAsia"/>
                <w:sz w:val="22"/>
                <w:lang w:eastAsia="zh-CN" w:bidi="ar"/>
              </w:rPr>
              <w:t>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9B7FF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TRINITY_DN23681_c0_g1_i3_3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890B1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7A209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13.658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41B23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18.763</w:t>
            </w:r>
          </w:p>
        </w:tc>
      </w:tr>
      <w:tr w:rsidR="00187642" w:rsidRPr="00187642" w14:paraId="2BF916DF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19E4B8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ata-miR172a-3p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C54B1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0.146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DDCC2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0.233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ECD89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TRINITY_DN20416_c0_g1_i1_3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3EFBF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541E8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3.060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423C9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2.925</w:t>
            </w:r>
          </w:p>
        </w:tc>
      </w:tr>
      <w:tr w:rsidR="00187642" w:rsidRPr="00187642" w14:paraId="68E87435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DEF364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D018C9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7B7E6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AD37C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TRINITY_DN21816_c0_g1_i11_1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4242A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05088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0.350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25959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0.633</w:t>
            </w:r>
          </w:p>
        </w:tc>
      </w:tr>
      <w:tr w:rsidR="00187642" w:rsidRPr="00187642" w14:paraId="3357CFEA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BEF17E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43394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F83B3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04AD8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TRINITY_DN23681_c0_g1_i3_3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83151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4CD4B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13.658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CBE68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18.763</w:t>
            </w:r>
          </w:p>
        </w:tc>
      </w:tr>
      <w:tr w:rsidR="00187642" w:rsidRPr="00187642" w14:paraId="5A40610D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D01C0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cpa-miR172a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D0E29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0.016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9243E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 w:hint="eastAsia"/>
                <w:sz w:val="22"/>
                <w:lang w:eastAsia="zh-CN" w:bidi="ar"/>
              </w:rPr>
              <w:t>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42D3F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TRINITY_DN20416_c0_g1_i1_3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CACB0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DAAD2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3.060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313EB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2.925</w:t>
            </w:r>
          </w:p>
        </w:tc>
      </w:tr>
      <w:tr w:rsidR="00187642" w:rsidRPr="00187642" w14:paraId="742FCE7F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D816BF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ED943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35C2BD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0ACED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TRINITY_DN23681_c0_g1_i3_3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ADF1F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292F4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13.658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06C1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18.763</w:t>
            </w:r>
          </w:p>
        </w:tc>
      </w:tr>
      <w:tr w:rsidR="00187642" w:rsidRPr="00187642" w14:paraId="4AA7FFFF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11C4B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csi-miR172a-3p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B46D9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0.029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DCC37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0.067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42CFD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TRINITY_DN23681_c0_g1_i3_3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2C6CB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5424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13.658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18FCD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18.763</w:t>
            </w:r>
          </w:p>
        </w:tc>
      </w:tr>
      <w:tr w:rsidR="00187642" w:rsidRPr="00187642" w14:paraId="418AEBAB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14AF3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novel11_star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92485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11.399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EEF5E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14.107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5C316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TRINITY_DN20416_c0_g1_i1_3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1E0F74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7ACF4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3.060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6EE66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2.925</w:t>
            </w:r>
          </w:p>
        </w:tc>
      </w:tr>
      <w:tr w:rsidR="00187642" w:rsidRPr="00187642" w14:paraId="59F8411F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7FD39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sbi-miR172f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E4305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 w:hint="eastAsia"/>
                <w:sz w:val="22"/>
                <w:lang w:eastAsia="zh-CN" w:bidi="ar"/>
              </w:rPr>
              <w:t>0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1FBBE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0.014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7819C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TRINITY_DN21742_c0_g2_i2_1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82D6F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C7DA77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0.532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8F0D2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0.955</w:t>
            </w:r>
          </w:p>
        </w:tc>
      </w:tr>
      <w:tr w:rsidR="00187642" w:rsidRPr="00187642" w14:paraId="6308CF10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E725B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aly-miR858-5p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59DD28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0.776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A3C14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1.396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F3B322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TRINITY_DN17020_c0_g1_i2_3</w:t>
            </w:r>
          </w:p>
        </w:tc>
        <w:tc>
          <w:tcPr>
            <w:tcW w:w="95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FF450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  <w:r w:rsidRPr="00187642">
              <w:rPr>
                <w:rFonts w:eastAsia="SimSun" w:cs="Times New Roman" w:hint="eastAsia"/>
                <w:i/>
                <w:iCs/>
                <w:sz w:val="22"/>
                <w:lang w:eastAsia="zh-CN" w:bidi="ar"/>
              </w:rPr>
              <w:t>MYB</w:t>
            </w: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07EEF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1.455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684AC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1.074</w:t>
            </w:r>
          </w:p>
        </w:tc>
      </w:tr>
      <w:tr w:rsidR="00187642" w:rsidRPr="00187642" w14:paraId="2172D759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FC89CD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3F7A6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46AD3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6FBF8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TRINITY_DN17283_c0_g1_i3_3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130F0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357FB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12.776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70DA4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17.094</w:t>
            </w:r>
          </w:p>
        </w:tc>
      </w:tr>
      <w:tr w:rsidR="00187642" w:rsidRPr="00187642" w14:paraId="59048A07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BC26F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30471F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25453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DDC18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TRINITY_DN19328_c0_g1_i4_2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560A6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D9A0E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14.704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FF95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10.189</w:t>
            </w:r>
          </w:p>
        </w:tc>
      </w:tr>
      <w:tr w:rsidR="00187642" w:rsidRPr="00187642" w14:paraId="6067554A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3004A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2EAFBE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18CD4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884B6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TRINITY_DN23694_c0_g2_i3_2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C0844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9E9E6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12.596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2FF21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12.454</w:t>
            </w:r>
          </w:p>
        </w:tc>
      </w:tr>
      <w:tr w:rsidR="00187642" w:rsidRPr="00187642" w14:paraId="08A8900C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3FD82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54ACC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745EB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62CDA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TRINITY_DN25624_c0_g1_i3_1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784F7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8D733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16.399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58A609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14.130</w:t>
            </w:r>
          </w:p>
        </w:tc>
      </w:tr>
      <w:tr w:rsidR="00187642" w:rsidRPr="00187642" w14:paraId="44B31E6C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AAD44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ath-miR858b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9DAEC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31.025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47217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17.061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DAF6B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TRINITY_DN16647_c0_g1_i2_1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38B92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24F19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6.040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557D4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6.376</w:t>
            </w:r>
          </w:p>
        </w:tc>
      </w:tr>
      <w:tr w:rsidR="00187642" w:rsidRPr="00187642" w14:paraId="73C74CB5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A3001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47003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E02EF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76DD0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TRINITY_DN16820_c0_g1_i2_3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091B0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5F713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10.263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879E0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8.888</w:t>
            </w:r>
          </w:p>
        </w:tc>
      </w:tr>
      <w:tr w:rsidR="00187642" w:rsidRPr="00187642" w14:paraId="06C7F875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D6C2D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FDEBD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4DEF0D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CD88BE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TRINITY_DN17020_c0_g1_i2_3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A7D0AD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16C59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1.455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A6C45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1.074</w:t>
            </w:r>
          </w:p>
        </w:tc>
      </w:tr>
      <w:tr w:rsidR="00187642" w:rsidRPr="00187642" w14:paraId="7207445E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935DB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7F450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8891BC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4BB1F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TRINITY_DN19328_c0_g1_i4_2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F6197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3B6C1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14.704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AF100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10.189</w:t>
            </w:r>
          </w:p>
        </w:tc>
      </w:tr>
      <w:tr w:rsidR="00187642" w:rsidRPr="00187642" w14:paraId="66F5F318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D6CA3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17F0B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79EBA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5148D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TRINITY_DN25624_c0_g1_i3_1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6459A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CFB3E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16.399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34ADA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14.130</w:t>
            </w:r>
          </w:p>
        </w:tc>
      </w:tr>
      <w:tr w:rsidR="00187642" w:rsidRPr="00187642" w14:paraId="1A5076B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7BD85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27DF7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AB4D23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F156B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TRINITY_DN27816_c0_g2_i1_3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991A2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8E0CD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1.409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8E409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1.656</w:t>
            </w:r>
          </w:p>
        </w:tc>
      </w:tr>
      <w:tr w:rsidR="00187642" w:rsidRPr="00187642" w14:paraId="2B5C9DA2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E7E5A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cme-miR159b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6161C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0.221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4F1C92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0.039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ABF4C5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TRINITY_DN2913_c0_g1_i1_3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7E077A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5B179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3.480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A5A29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3.672</w:t>
            </w:r>
          </w:p>
        </w:tc>
      </w:tr>
      <w:tr w:rsidR="00187642" w:rsidRPr="00187642" w14:paraId="0ADFE4D7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180A9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cme-miR319c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5B52A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0.485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7E4D3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0.037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654FE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TRINITY_DN17554_c0_g1_i1_1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B76D1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E013B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3.310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606A6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3.167</w:t>
            </w:r>
          </w:p>
        </w:tc>
      </w:tr>
      <w:tr w:rsidR="00187642" w:rsidRPr="00187642" w14:paraId="0B4FA52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5ACEA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B64ECF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FA1DE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595A4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TRINITY_DN2913_c0_g1_i1_3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E8C38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A1462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3.480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0CACD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3.672</w:t>
            </w:r>
          </w:p>
        </w:tc>
      </w:tr>
      <w:tr w:rsidR="00187642" w:rsidRPr="00187642" w14:paraId="52777EF2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80668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cme-miR828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E8E3F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3.384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7F303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2.280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685BA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TRINITY_DN16647_c0_g1_i2_1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911B0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C734C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6.040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43FE66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6.376</w:t>
            </w:r>
          </w:p>
        </w:tc>
      </w:tr>
      <w:tr w:rsidR="00187642" w:rsidRPr="00187642" w14:paraId="19D0E6D4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4DEF4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E1E0DF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17C8F9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9CB59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TRINITY_DN16820_c0_g1_i2_3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0EF751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6BCA5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10.263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B3E8DC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8.888</w:t>
            </w:r>
          </w:p>
        </w:tc>
      </w:tr>
      <w:tr w:rsidR="00187642" w:rsidRPr="00187642" w14:paraId="53FA33E2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E3411F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A1ADA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8FF52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BC9AF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TRINITY_DN18260_c0_g1_i2_1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916EE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58CC8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1.313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ABB9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1.186</w:t>
            </w:r>
          </w:p>
        </w:tc>
      </w:tr>
      <w:tr w:rsidR="00187642" w:rsidRPr="00187642" w14:paraId="5DA0A652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A540E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B731DD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500A64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4F6E39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TRINITY_DN19041_c0_g1_i1_3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E858831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C6C16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14.837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F755B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15.418</w:t>
            </w:r>
          </w:p>
        </w:tc>
      </w:tr>
      <w:tr w:rsidR="00187642" w:rsidRPr="00187642" w14:paraId="59883250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198B4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0012EF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E317E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18611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TRINITY_DN21383_c0_g1_i5_1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51925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67C50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14.182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FFA5C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10.227</w:t>
            </w:r>
          </w:p>
        </w:tc>
      </w:tr>
      <w:tr w:rsidR="00187642" w:rsidRPr="00187642" w14:paraId="623A7E48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FF118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5092E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1FA0F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6F452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TRINITY_DN24199_c4_g1_i1_3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BBC03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C974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4.385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77711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2.772</w:t>
            </w:r>
          </w:p>
        </w:tc>
      </w:tr>
      <w:tr w:rsidR="00187642" w:rsidRPr="00187642" w14:paraId="1C0162CC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0B84D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F33F0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C51DF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1AAE2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TRINITY_DN26478_c0_g1_i3_2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989EF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17EA9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3.476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8F497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1.853</w:t>
            </w:r>
          </w:p>
        </w:tc>
      </w:tr>
      <w:tr w:rsidR="00187642" w:rsidRPr="00187642" w14:paraId="62179268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37F16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35706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2549A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8659C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TRINITY_DN26478_c0_g3_i2_2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2F6BF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4E4E9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0.610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12A62A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0.926</w:t>
            </w:r>
          </w:p>
        </w:tc>
      </w:tr>
      <w:tr w:rsidR="00187642" w:rsidRPr="00187642" w14:paraId="1F20D9C4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5895A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csi-miR166i-3p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A71AA1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0.044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9620D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0.077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B75FF8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TRINITY_DN24697_c0_g1_i2_1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D9368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0D103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11.495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33D28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10.644</w:t>
            </w:r>
          </w:p>
        </w:tc>
      </w:tr>
      <w:tr w:rsidR="00187642" w:rsidRPr="00187642" w14:paraId="3F2744FF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4F01A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csi-miR858-3p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00430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0.102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17728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0.040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392685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TRINITY_DN16884_c0_g1_i2_2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BA62C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6CE9A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6.826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4B7DD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7.097</w:t>
            </w:r>
          </w:p>
        </w:tc>
      </w:tr>
      <w:tr w:rsidR="00187642" w:rsidRPr="00187642" w14:paraId="5903CC1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8EC4B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1CED9A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D4205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4E9529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TRINITY_DN20151_c0_g1_i4_3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12526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F03AD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1.729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60D585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1.279</w:t>
            </w:r>
          </w:p>
        </w:tc>
      </w:tr>
      <w:tr w:rsidR="00187642" w:rsidRPr="00187642" w14:paraId="795CE5EA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BA56B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9C9C3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20E01D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342A0F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TRINITY_DN21383_c0_g1_i5_1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26C55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6D030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14.182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190EE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10.227</w:t>
            </w:r>
          </w:p>
        </w:tc>
      </w:tr>
      <w:tr w:rsidR="00187642" w:rsidRPr="00187642" w14:paraId="0BCB8AAF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ED3ED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gma-miR319p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90894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0.016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EE8A0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0.012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031513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TRINITY_DN17554_c0_g1_i1_1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04457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EA252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3.310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A0042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3.167</w:t>
            </w:r>
          </w:p>
        </w:tc>
      </w:tr>
      <w:tr w:rsidR="00187642" w:rsidRPr="00187642" w14:paraId="5C10E2B4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9418A5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8226D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18E91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0B2C8C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TRINITY_DN22354_c0_g1_i4_3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5CE828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72E41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9.785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A4244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10.494</w:t>
            </w:r>
          </w:p>
        </w:tc>
      </w:tr>
      <w:tr w:rsidR="00187642" w:rsidRPr="00187642" w14:paraId="074C4C90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D5F99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D50CC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579F2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D81A73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TRINITY_DN2913_c0_g1_i1_3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F888C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A3083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3.480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7DFC7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3.672</w:t>
            </w:r>
          </w:p>
        </w:tc>
      </w:tr>
      <w:tr w:rsidR="00187642" w:rsidRPr="00187642" w14:paraId="11F884D3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21DB2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gma-miR319q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E1FCE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 w:hint="eastAsia"/>
                <w:sz w:val="22"/>
                <w:lang w:eastAsia="zh-CN" w:bidi="ar"/>
              </w:rPr>
              <w:t>0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B0F70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0.027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02773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TRINITY_DN22354_c0_g1_i4_3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A4CD2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6020C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9.785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D6153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10.494</w:t>
            </w:r>
          </w:p>
        </w:tc>
      </w:tr>
      <w:tr w:rsidR="00187642" w:rsidRPr="00187642" w14:paraId="3A9338C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0C3BB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5BA3A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A17AF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F7D61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TRINITY_DN2913_c0_g1_i1_3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DBE65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20C99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3.480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E15C0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3.672</w:t>
            </w:r>
          </w:p>
        </w:tc>
      </w:tr>
      <w:tr w:rsidR="00187642" w:rsidRPr="00187642" w14:paraId="4E37742B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F6F14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gma-miR6300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9324B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12.193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F40D8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8.593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0B7720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TRINITY_DN16647_c0_g1_i2_1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9E0768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8ECF3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6.040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B12DD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6.376</w:t>
            </w:r>
          </w:p>
        </w:tc>
      </w:tr>
      <w:tr w:rsidR="00187642" w:rsidRPr="00187642" w14:paraId="08A3FF52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707D0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lus-miR828a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791C2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0.030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390CB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0.064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AA4D9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TRINITY_DN12223_c0_g1_i1_1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700DD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CF1B4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0.908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757A6B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1.698</w:t>
            </w:r>
          </w:p>
        </w:tc>
      </w:tr>
      <w:tr w:rsidR="00187642" w:rsidRPr="00187642" w14:paraId="46C6F32A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86A6C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6B9372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A8492C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FEBE9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TRINITY_DN23365_c0_g2_i5_3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E1B35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A900D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0.450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913C6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4.524</w:t>
            </w:r>
          </w:p>
        </w:tc>
      </w:tr>
      <w:tr w:rsidR="00187642" w:rsidRPr="00187642" w14:paraId="1F3CE32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6B717E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EDC37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6FA9A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CB6EB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TRINITY_DN25624_c0_g1_i3_1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6230A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F240E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16.399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B12DF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14.130</w:t>
            </w:r>
          </w:p>
        </w:tc>
      </w:tr>
      <w:tr w:rsidR="00187642" w:rsidRPr="00187642" w14:paraId="74743142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E400A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F9CF3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8EAAC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3A403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TRINITY_DN4888_c0_g1_i1_1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BDCF4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9C6909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0.230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1A5E5F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0.349</w:t>
            </w:r>
          </w:p>
        </w:tc>
      </w:tr>
      <w:tr w:rsidR="00187642" w:rsidRPr="00187642" w14:paraId="612D7ACB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92ACD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mdm-miR535d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FD4AF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0.150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931823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0.225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5CDFA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TRINITY_DN19041_c0_g1_i1_3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FBFC0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0173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14.837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B46FA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15.418</w:t>
            </w:r>
          </w:p>
        </w:tc>
      </w:tr>
      <w:tr w:rsidR="00187642" w:rsidRPr="00187642" w14:paraId="789F7305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CC9F1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mdm-miR858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FF9A3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0.088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CCACB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0.290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0AB5C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TRINITY_DN16820_c0_g1_i2_3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ED8B0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7FC958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10.263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00C55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8.888</w:t>
            </w:r>
          </w:p>
        </w:tc>
      </w:tr>
      <w:tr w:rsidR="00187642" w:rsidRPr="00187642" w14:paraId="4A64E21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0C6D8C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D3488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927DD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F2ABA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TRINITY_DN22925_c0_g2_i2_3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AFD38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D529BD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7.682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530562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11.595</w:t>
            </w:r>
          </w:p>
        </w:tc>
      </w:tr>
      <w:tr w:rsidR="00187642" w:rsidRPr="00187642" w14:paraId="12C54028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B43603C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2CF8E4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F920146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47BF3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TRINITY_DN23694_c0_g2_i3_2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7F50D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54DE46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12.596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83F62F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12.454</w:t>
            </w:r>
          </w:p>
        </w:tc>
      </w:tr>
      <w:tr w:rsidR="00187642" w:rsidRPr="00187642" w14:paraId="03B3E7C7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43AF38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9C85D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3C6504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01C9B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TRINITY_DN23694_c0_g4_i1_2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1A383B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00B2F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15.200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DF4DA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17.877</w:t>
            </w:r>
          </w:p>
        </w:tc>
      </w:tr>
      <w:tr w:rsidR="00187642" w:rsidRPr="00187642" w14:paraId="50BFB05B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CF6F6C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F24991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8FD168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55B3C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TRINITY_DN24171_c0_g1_i1_1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DF7E0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F312D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17.230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2256C7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26.551</w:t>
            </w:r>
          </w:p>
        </w:tc>
      </w:tr>
      <w:tr w:rsidR="00187642" w:rsidRPr="00187642" w14:paraId="472D4C6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DD6EB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EC822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48C8D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4D90F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TRINITY_DN25624_c0_g1_i3_1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BEF15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3CF3B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16.399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5D8E6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14.130</w:t>
            </w:r>
          </w:p>
        </w:tc>
      </w:tr>
      <w:tr w:rsidR="00187642" w:rsidRPr="00187642" w14:paraId="524CBC5E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FD9DC3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E23C64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339F5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73E23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TRINITY_DN27816_c0_g2_i1_3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4B9E7CA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AFE16B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1.409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BB08C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1.656</w:t>
            </w:r>
          </w:p>
        </w:tc>
      </w:tr>
      <w:tr w:rsidR="00187642" w:rsidRPr="00187642" w14:paraId="0C845E7C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E3489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mes-miR535d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E6414D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0.032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80ED2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0.000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16B1A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TRINITY_DN19041_c0_g1_i1_3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AAB491B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8209C6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14.837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1CDE2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15.418</w:t>
            </w:r>
          </w:p>
        </w:tc>
      </w:tr>
      <w:tr w:rsidR="00187642" w:rsidRPr="00187642" w14:paraId="5B5DE3E1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29715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novel137_mature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9EF177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3.255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462F9E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1.224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41AFBE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TRINITY_DN17163_c0_g1_i1_1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3F6C4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295D3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7.682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EB0CF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7.546</w:t>
            </w:r>
          </w:p>
        </w:tc>
      </w:tr>
      <w:tr w:rsidR="00187642" w:rsidRPr="00187642" w14:paraId="0EDB4387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FC21C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novel49_mature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A7BBF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1.523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E3885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2.173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F24A9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TRINITY_DN22487_c0_g1_i2_3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025878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CC669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11.422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8852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12.150</w:t>
            </w:r>
          </w:p>
        </w:tc>
      </w:tr>
      <w:tr w:rsidR="00187642" w:rsidRPr="00187642" w14:paraId="0D469318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BA593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novel5_mature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3FDCEF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173.370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FA1C8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223.937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25E48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TRINITY_DN14848_c0_g1_i1_1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0BCD554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750B98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5.129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EEA4AD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4.143</w:t>
            </w:r>
          </w:p>
        </w:tc>
      </w:tr>
      <w:tr w:rsidR="00187642" w:rsidRPr="00187642" w14:paraId="0CC4DA15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85C9E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novel93_mature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9F4FA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0.507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4BF7E0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0.188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51B90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TRINITY_DN15044_c0_g2_i1_3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733A152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C0C2F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18.507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03970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23.275</w:t>
            </w:r>
          </w:p>
        </w:tc>
      </w:tr>
      <w:tr w:rsidR="00187642" w:rsidRPr="00187642" w14:paraId="333B8F0D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EF0D8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lastRenderedPageBreak/>
              <w:t>osa-miR159d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E5D85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 w:hint="eastAsia"/>
                <w:sz w:val="22"/>
                <w:lang w:eastAsia="zh-CN" w:bidi="ar"/>
              </w:rPr>
              <w:t>0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A970B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0.494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E56515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TRINITY_DN17554_c0_g1_i1_1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7BFC55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8C0E6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3.310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11C19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3.167</w:t>
            </w:r>
          </w:p>
        </w:tc>
      </w:tr>
      <w:tr w:rsidR="00187642" w:rsidRPr="00187642" w14:paraId="7372BFB1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EBA21E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0B71BD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B2B5E9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F959B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TRINITY_DN2913_c0_g1_i1_3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F40EBF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E6933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3.480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EA9CEE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3.672</w:t>
            </w:r>
          </w:p>
        </w:tc>
      </w:tr>
      <w:tr w:rsidR="00187642" w:rsidRPr="00187642" w14:paraId="630C3B42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430D25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pab-miR159a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00293A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84.617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E70FA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84.705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51983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TRINITY_DN17554_c0_g1_i1_1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4A8379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AA2A9F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3.310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5EA5D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3.167</w:t>
            </w:r>
          </w:p>
        </w:tc>
      </w:tr>
      <w:tr w:rsidR="00187642" w:rsidRPr="00187642" w14:paraId="7EE8ACFD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74A4863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C7F002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C4F41BC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799AE4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TRINITY_DN22354_c0_g1_i4_3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C0941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FFF1C1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9.785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E471A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10.494</w:t>
            </w:r>
          </w:p>
        </w:tc>
      </w:tr>
      <w:tr w:rsidR="00187642" w:rsidRPr="00187642" w14:paraId="21C3B369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41754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3BDE28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C6906E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89F950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TRINITY_DN2913_c0_g1_i1_3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24981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EC6C5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3.480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C04733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3.672</w:t>
            </w:r>
          </w:p>
        </w:tc>
      </w:tr>
      <w:tr w:rsidR="00187642" w:rsidRPr="00187642" w14:paraId="2A315948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C674B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pab-miR482l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79A6A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0.074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FBBB8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0.068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55CF8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TRINITY_DN23694_c0_g4_i1_2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B06812C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39651B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26.124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8CAE14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29.979</w:t>
            </w:r>
          </w:p>
        </w:tc>
      </w:tr>
      <w:tr w:rsidR="00187642" w:rsidRPr="00187642" w14:paraId="6D3677B1" w14:textId="77777777">
        <w:trPr>
          <w:trHeight w:hRule="exact" w:val="397"/>
          <w:jc w:val="center"/>
        </w:trPr>
        <w:tc>
          <w:tcPr>
            <w:tcW w:w="1709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3AD5A1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pab-miR858a</w:t>
            </w:r>
          </w:p>
        </w:tc>
        <w:tc>
          <w:tcPr>
            <w:tcW w:w="983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6225D5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0.239</w:t>
            </w:r>
          </w:p>
        </w:tc>
        <w:tc>
          <w:tcPr>
            <w:tcW w:w="96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F6413B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0.320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5470E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TRINITY_DN23694_c0_g1_i3_2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7B19B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96613C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18.507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01D403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23.275</w:t>
            </w:r>
          </w:p>
        </w:tc>
      </w:tr>
      <w:tr w:rsidR="00187642" w:rsidRPr="00187642" w14:paraId="36E2F2C1" w14:textId="77777777">
        <w:trPr>
          <w:trHeight w:hRule="exact" w:val="397"/>
          <w:jc w:val="center"/>
        </w:trPr>
        <w:tc>
          <w:tcPr>
            <w:tcW w:w="1709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9AB417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83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2FBBAB0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96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35ADBB" w14:textId="77777777" w:rsidR="00437850" w:rsidRPr="00187642" w:rsidRDefault="00437850">
            <w:pPr>
              <w:jc w:val="center"/>
              <w:rPr>
                <w:rFonts w:eastAsia="SimSun" w:cs="Times New Roman"/>
                <w:sz w:val="22"/>
              </w:rPr>
            </w:pP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C56B6D3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TRINITY_DN31812_c0_g1_i1_3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B098F7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2E90D2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4.084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1AB623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5.226</w:t>
            </w:r>
          </w:p>
        </w:tc>
      </w:tr>
      <w:tr w:rsidR="00187642" w:rsidRPr="00187642" w14:paraId="23EFC909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87A0B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pde-miR159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2E6F9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1045.866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7ADFA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1037.188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9E2B234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TRINITY_DN22354_c0_g1_i4_3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DB58FE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F1FBE3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9.785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B5917B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10.494</w:t>
            </w:r>
          </w:p>
        </w:tc>
      </w:tr>
      <w:tr w:rsidR="00187642" w:rsidRPr="00187642" w14:paraId="76C1D6C4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0013F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ptc-miR166p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0BDA2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0.383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0BDE78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0.400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069326A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TRINITY_DN24697_c0_g1_i2_1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EBFE1B3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427E0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11.495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E9788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10.644</w:t>
            </w:r>
          </w:p>
        </w:tc>
      </w:tr>
      <w:tr w:rsidR="00187642" w:rsidRPr="00187642" w14:paraId="4457118B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5903A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zma-miR159b-5p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2ED1D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0.014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D7F01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0.067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C56B2C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TRINITY_DN22067_c0_g1_i2_3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1511E0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5B7DD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19.572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F7752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20.282</w:t>
            </w:r>
          </w:p>
        </w:tc>
      </w:tr>
      <w:tr w:rsidR="00187642" w:rsidRPr="00187642" w14:paraId="42BE8C3C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48E54D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zma-miR159e-3p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9192B7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2.573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B644D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1.040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7C5F4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TRINITY_DN22354_c0_g1_i4_3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5EDDFD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76EE2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9.785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9C283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10.494</w:t>
            </w:r>
          </w:p>
        </w:tc>
      </w:tr>
      <w:tr w:rsidR="00187642" w:rsidRPr="00187642" w14:paraId="0EBBEB3C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316A8A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aof-miR396a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74FB8E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283.248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87520EE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366.921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7D07F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TRINITY_DN17071_c0_g1_i3_3</w:t>
            </w:r>
          </w:p>
        </w:tc>
        <w:tc>
          <w:tcPr>
            <w:tcW w:w="950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7A7E088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  <w:r w:rsidRPr="00187642">
              <w:rPr>
                <w:rFonts w:eastAsia="SimSun" w:cs="Times New Roman"/>
                <w:i/>
                <w:iCs/>
                <w:szCs w:val="24"/>
                <w:lang w:eastAsia="zh-CN" w:bidi="ar"/>
              </w:rPr>
              <w:t>WRKY</w:t>
            </w: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5D8BA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26.735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C3AC7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27.323</w:t>
            </w:r>
          </w:p>
        </w:tc>
      </w:tr>
      <w:tr w:rsidR="00187642" w:rsidRPr="00187642" w14:paraId="0C1A8F33" w14:textId="77777777">
        <w:trPr>
          <w:trHeight w:hRule="exact" w:val="397"/>
          <w:jc w:val="center"/>
        </w:trPr>
        <w:tc>
          <w:tcPr>
            <w:tcW w:w="1709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A3C116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ata-miR166d-5p</w:t>
            </w:r>
          </w:p>
        </w:tc>
        <w:tc>
          <w:tcPr>
            <w:tcW w:w="98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D743D29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1.318</w:t>
            </w:r>
          </w:p>
        </w:tc>
        <w:tc>
          <w:tcPr>
            <w:tcW w:w="96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5B3631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1.749</w:t>
            </w:r>
          </w:p>
        </w:tc>
        <w:tc>
          <w:tcPr>
            <w:tcW w:w="3261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93AF002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TRINITY_DN17071_c0_g1_i3_3</w:t>
            </w:r>
          </w:p>
        </w:tc>
        <w:tc>
          <w:tcPr>
            <w:tcW w:w="950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5166076" w14:textId="77777777" w:rsidR="00437850" w:rsidRPr="00187642" w:rsidRDefault="00437850">
            <w:pPr>
              <w:jc w:val="center"/>
              <w:textAlignment w:val="bottom"/>
              <w:rPr>
                <w:rFonts w:eastAsia="SimSun" w:cs="Times New Roman"/>
                <w:sz w:val="22"/>
                <w:lang w:eastAsia="zh-CN" w:bidi="ar"/>
              </w:rPr>
            </w:pPr>
          </w:p>
        </w:tc>
        <w:tc>
          <w:tcPr>
            <w:tcW w:w="97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67F394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26.735</w:t>
            </w:r>
          </w:p>
        </w:tc>
        <w:tc>
          <w:tcPr>
            <w:tcW w:w="1102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C52B4A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 w:val="22"/>
              </w:rPr>
            </w:pPr>
            <w:r w:rsidRPr="00187642">
              <w:rPr>
                <w:rFonts w:eastAsia="SimSun" w:cs="Times New Roman"/>
                <w:sz w:val="22"/>
                <w:lang w:eastAsia="zh-CN" w:bidi="ar"/>
              </w:rPr>
              <w:t>27.323</w:t>
            </w:r>
          </w:p>
        </w:tc>
      </w:tr>
    </w:tbl>
    <w:p w14:paraId="71F45EC8" w14:textId="77777777" w:rsidR="00437850" w:rsidRPr="00187642" w:rsidRDefault="003B7341">
      <w:pPr>
        <w:jc w:val="both"/>
        <w:rPr>
          <w:rFonts w:cs="Times New Roman"/>
          <w:szCs w:val="24"/>
          <w:lang w:eastAsia="zh-CN"/>
        </w:rPr>
      </w:pPr>
      <w:r w:rsidRPr="00187642">
        <w:rPr>
          <w:rFonts w:eastAsia="SimSun" w:cs="Times New Roman"/>
          <w:i/>
          <w:iCs/>
          <w:szCs w:val="24"/>
          <w:lang w:eastAsia="zh-CN" w:bidi="ar"/>
        </w:rPr>
        <w:t>AP2</w:t>
      </w:r>
      <w:r w:rsidRPr="00187642">
        <w:rPr>
          <w:rFonts w:eastAsia="SimSun" w:cs="Times New Roman" w:hint="eastAsia"/>
          <w:szCs w:val="24"/>
          <w:lang w:eastAsia="zh-CN" w:bidi="ar"/>
        </w:rPr>
        <w:t xml:space="preserve">, </w:t>
      </w:r>
      <w:r w:rsidRPr="00187642">
        <w:rPr>
          <w:rFonts w:eastAsia="SimSun" w:cs="Times New Roman" w:hint="eastAsia"/>
          <w:szCs w:val="24"/>
          <w:lang w:eastAsia="zh-CN" w:bidi="ar"/>
        </w:rPr>
        <w:t>apetala2</w:t>
      </w:r>
      <w:r w:rsidRPr="00187642">
        <w:rPr>
          <w:rFonts w:eastAsia="SimSun" w:cs="Times New Roman" w:hint="eastAsia"/>
          <w:szCs w:val="24"/>
          <w:lang w:eastAsia="zh-CN" w:bidi="ar"/>
        </w:rPr>
        <w:t xml:space="preserve">; </w:t>
      </w:r>
      <w:r w:rsidRPr="00187642">
        <w:rPr>
          <w:rFonts w:eastAsia="仿宋" w:cs="Times New Roman" w:hint="eastAsia"/>
          <w:szCs w:val="24"/>
          <w:lang w:eastAsia="zh-CN"/>
        </w:rPr>
        <w:t xml:space="preserve">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r w:rsidRPr="00187642">
        <w:rPr>
          <w:rFonts w:eastAsia="SimSun" w:cs="Times New Roman" w:hint="eastAsia"/>
          <w:i/>
          <w:iCs/>
          <w:szCs w:val="24"/>
          <w:lang w:eastAsia="zh-CN" w:bidi="ar"/>
        </w:rPr>
        <w:t>MYB</w:t>
      </w:r>
      <w:r w:rsidRPr="00187642">
        <w:rPr>
          <w:rFonts w:eastAsia="SimSun" w:cs="Times New Roman" w:hint="eastAsia"/>
          <w:szCs w:val="24"/>
          <w:lang w:eastAsia="zh-CN" w:bidi="ar"/>
        </w:rPr>
        <w:t xml:space="preserve">, </w:t>
      </w:r>
      <w:r w:rsidRPr="00187642">
        <w:rPr>
          <w:rFonts w:eastAsia="SimSun" w:cs="Times New Roman" w:hint="eastAsia"/>
          <w:szCs w:val="24"/>
          <w:lang w:eastAsia="zh-CN" w:bidi="ar"/>
        </w:rPr>
        <w:t>v-</w:t>
      </w:r>
      <w:proofErr w:type="spellStart"/>
      <w:r w:rsidRPr="00187642">
        <w:rPr>
          <w:rFonts w:eastAsia="SimSun" w:cs="Times New Roman" w:hint="eastAsia"/>
          <w:szCs w:val="24"/>
          <w:lang w:eastAsia="zh-CN" w:bidi="ar"/>
        </w:rPr>
        <w:t>myb</w:t>
      </w:r>
      <w:proofErr w:type="spellEnd"/>
      <w:r w:rsidRPr="00187642">
        <w:rPr>
          <w:rFonts w:eastAsia="SimSun" w:cs="Times New Roman" w:hint="eastAsia"/>
          <w:szCs w:val="24"/>
          <w:lang w:eastAsia="zh-CN" w:bidi="ar"/>
        </w:rPr>
        <w:t xml:space="preserve"> avian </w:t>
      </w:r>
      <w:proofErr w:type="spellStart"/>
      <w:r w:rsidRPr="00187642">
        <w:rPr>
          <w:rFonts w:eastAsia="SimSun" w:cs="Times New Roman" w:hint="eastAsia"/>
          <w:szCs w:val="24"/>
          <w:lang w:eastAsia="zh-CN" w:bidi="ar"/>
        </w:rPr>
        <w:t>myeloblastosis</w:t>
      </w:r>
      <w:proofErr w:type="spellEnd"/>
      <w:r w:rsidRPr="00187642">
        <w:rPr>
          <w:rFonts w:eastAsia="SimSun" w:cs="Times New Roman" w:hint="eastAsia"/>
          <w:szCs w:val="24"/>
          <w:lang w:eastAsia="zh-CN" w:bidi="ar"/>
        </w:rPr>
        <w:t xml:space="preserve"> viral oncogene homolog</w:t>
      </w:r>
      <w:r w:rsidRPr="00187642">
        <w:rPr>
          <w:rFonts w:eastAsia="SimSun" w:cs="Times New Roman" w:hint="eastAsia"/>
          <w:szCs w:val="24"/>
          <w:lang w:eastAsia="zh-CN" w:bidi="ar"/>
        </w:rPr>
        <w:t xml:space="preserve">; </w:t>
      </w:r>
      <w:r w:rsidRPr="00187642">
        <w:rPr>
          <w:rFonts w:eastAsia="SimSun" w:cs="Times New Roman" w:hint="eastAsia"/>
          <w:szCs w:val="24"/>
          <w:lang w:eastAsia="zh-CN"/>
        </w:rPr>
        <w:t>TF</w:t>
      </w:r>
      <w:r w:rsidRPr="00187642">
        <w:rPr>
          <w:rFonts w:eastAsia="SimSun" w:cs="Times New Roman" w:hint="eastAsia"/>
          <w:szCs w:val="24"/>
          <w:lang w:eastAsia="zh-CN"/>
        </w:rPr>
        <w:t xml:space="preserve">, </w:t>
      </w:r>
      <w:r w:rsidRPr="00187642">
        <w:rPr>
          <w:rFonts w:eastAsia="SimSun" w:cs="Times New Roman" w:hint="eastAsia"/>
          <w:szCs w:val="24"/>
          <w:lang w:eastAsia="zh-CN"/>
        </w:rPr>
        <w:t>transcription factor</w:t>
      </w:r>
      <w:r w:rsidRPr="00187642">
        <w:rPr>
          <w:rFonts w:eastAsia="SimSun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p w14:paraId="46E514E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D5F60F1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F16EFE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DFDDEB6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F55C0A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7CC02DD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38967D00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04642FE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2284C385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5A4D967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6D923097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1C5EF723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023BAAF2" w14:textId="77777777" w:rsidR="00437850" w:rsidRPr="00187642" w:rsidRDefault="00437850">
      <w:pPr>
        <w:jc w:val="both"/>
        <w:rPr>
          <w:rFonts w:cs="Times New Roman"/>
          <w:szCs w:val="24"/>
          <w:lang w:eastAsia="zh-CN"/>
        </w:rPr>
      </w:pPr>
    </w:p>
    <w:p w14:paraId="4619C65A" w14:textId="77777777" w:rsidR="00437850" w:rsidRPr="00187642" w:rsidRDefault="003B7341">
      <w:pPr>
        <w:jc w:val="center"/>
        <w:textAlignment w:val="center"/>
        <w:rPr>
          <w:rFonts w:cs="Times New Roman"/>
          <w:szCs w:val="24"/>
          <w:lang w:eastAsia="zh-CN"/>
        </w:rPr>
      </w:pPr>
      <w:r w:rsidRPr="00187642">
        <w:rPr>
          <w:rFonts w:cs="Times New Roman"/>
          <w:b/>
          <w:szCs w:val="24"/>
        </w:rPr>
        <w:lastRenderedPageBreak/>
        <w:t xml:space="preserve">Supplementary </w:t>
      </w:r>
      <w:r w:rsidRPr="00187642">
        <w:rPr>
          <w:rFonts w:cs="Times New Roman"/>
          <w:b/>
          <w:bCs/>
          <w:szCs w:val="24"/>
          <w:lang w:eastAsia="zh-CN"/>
        </w:rPr>
        <w:t xml:space="preserve">Table </w:t>
      </w:r>
      <w:r w:rsidRPr="00187642">
        <w:rPr>
          <w:rFonts w:cs="Times New Roman" w:hint="eastAsia"/>
          <w:b/>
          <w:bCs/>
          <w:szCs w:val="24"/>
          <w:lang w:eastAsia="zh-CN"/>
        </w:rPr>
        <w:t>1</w:t>
      </w:r>
      <w:r w:rsidRPr="00187642">
        <w:rPr>
          <w:rFonts w:cs="Times New Roman" w:hint="eastAsia"/>
          <w:b/>
          <w:bCs/>
          <w:szCs w:val="24"/>
          <w:lang w:eastAsia="zh-CN"/>
        </w:rPr>
        <w:t>3</w:t>
      </w:r>
      <w:r w:rsidRPr="00187642">
        <w:rPr>
          <w:rFonts w:cs="Times New Roman"/>
          <w:b/>
          <w:bCs/>
          <w:szCs w:val="24"/>
          <w:lang w:eastAsia="zh-CN"/>
        </w:rPr>
        <w:t xml:space="preserve">. </w:t>
      </w:r>
      <w:r w:rsidRPr="00187642">
        <w:rPr>
          <w:rFonts w:eastAsia="SimSun" w:cs="Times New Roman"/>
          <w:szCs w:val="24"/>
          <w:lang w:eastAsia="zh-CN" w:bidi="ar"/>
        </w:rPr>
        <w:t>Metabolites involved in flavonoid biosynthesis.</w:t>
      </w:r>
    </w:p>
    <w:tbl>
      <w:tblPr>
        <w:tblW w:w="7674" w:type="dxa"/>
        <w:jc w:val="center"/>
        <w:tblBorders>
          <w:top w:val="single" w:sz="12" w:space="0" w:color="auto"/>
          <w:bottom w:val="single" w:sz="12" w:space="0" w:color="auto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3577"/>
        <w:gridCol w:w="1793"/>
        <w:gridCol w:w="2304"/>
      </w:tblGrid>
      <w:tr w:rsidR="00187642" w:rsidRPr="00187642" w14:paraId="2C8E6C9C" w14:textId="77777777">
        <w:trPr>
          <w:trHeight w:val="288"/>
          <w:jc w:val="center"/>
        </w:trPr>
        <w:tc>
          <w:tcPr>
            <w:tcW w:w="3577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65DB4CA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Metabolite</w:t>
            </w:r>
          </w:p>
        </w:tc>
        <w:tc>
          <w:tcPr>
            <w:tcW w:w="1793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2917967B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b/>
                <w:bCs/>
                <w:szCs w:val="24"/>
              </w:rPr>
            </w:pPr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GM</w:t>
            </w:r>
          </w:p>
        </w:tc>
        <w:tc>
          <w:tcPr>
            <w:tcW w:w="2304" w:type="dxa"/>
            <w:tcBorders>
              <w:bottom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08F4A5EF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b/>
                <w:bCs/>
                <w:szCs w:val="24"/>
                <w:lang w:eastAsia="zh-CN" w:bidi="ar"/>
              </w:rPr>
              <w:t>YWt</w:t>
            </w:r>
            <w:proofErr w:type="spellEnd"/>
          </w:p>
        </w:tc>
      </w:tr>
      <w:tr w:rsidR="00187642" w:rsidRPr="00187642" w14:paraId="591556A1" w14:textId="77777777">
        <w:trPr>
          <w:trHeight w:val="344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EE96BA5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(+)-Catechin</w:t>
            </w:r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0BD38404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20.70 ± 5.75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C7C56A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230.26 ± 24.81</w:t>
            </w:r>
          </w:p>
        </w:tc>
      </w:tr>
      <w:tr w:rsidR="00187642" w:rsidRPr="00187642" w14:paraId="7FAEA434" w14:textId="77777777">
        <w:trPr>
          <w:trHeight w:val="288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22A93209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afzelechin</w:t>
            </w:r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FF14B0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0.94 ± 0.93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76D90C0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555564A5" w14:textId="77777777">
        <w:trPr>
          <w:trHeight w:val="288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9DE6C47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epicatechin</w:t>
            </w:r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14ECD6B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6258.01 ± 866.39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5CF59B58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74389.60 ± 13093.70</w:t>
            </w:r>
          </w:p>
        </w:tc>
      </w:tr>
      <w:tr w:rsidR="00187642" w:rsidRPr="00187642" w14:paraId="226204FF" w14:textId="77777777">
        <w:trPr>
          <w:trHeight w:val="288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802FA70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homoeriodictyol</w:t>
            </w:r>
            <w:proofErr w:type="spellEnd"/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354E7520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28.07 ± 3.90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1DF02FAF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  <w:tr w:rsidR="00187642" w:rsidRPr="00187642" w14:paraId="15F31AAB" w14:textId="77777777">
        <w:trPr>
          <w:trHeight w:val="288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25667BDC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luteoforol</w:t>
            </w:r>
            <w:proofErr w:type="spellEnd"/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7AA7CD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1285113D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69.38 ± 32.59</w:t>
            </w:r>
          </w:p>
        </w:tc>
      </w:tr>
      <w:tr w:rsidR="00187642" w:rsidRPr="00187642" w14:paraId="1D300342" w14:textId="77777777">
        <w:trPr>
          <w:trHeight w:val="288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2A52CCDE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proofErr w:type="spellStart"/>
            <w:r w:rsidRPr="00187642">
              <w:rPr>
                <w:rFonts w:eastAsia="SimSun" w:cs="Times New Roman"/>
                <w:szCs w:val="24"/>
                <w:lang w:eastAsia="zh-CN" w:bidi="ar"/>
              </w:rPr>
              <w:t>pentahydroxyflavanone</w:t>
            </w:r>
            <w:proofErr w:type="spellEnd"/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58A23B6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5F88C665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5.50 ± 3.24</w:t>
            </w:r>
          </w:p>
        </w:tc>
      </w:tr>
      <w:tr w:rsidR="00187642" w:rsidRPr="00187642" w14:paraId="1C251FA6" w14:textId="77777777">
        <w:trPr>
          <w:trHeight w:val="232"/>
          <w:jc w:val="center"/>
        </w:trPr>
        <w:tc>
          <w:tcPr>
            <w:tcW w:w="3577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55F9CA66" w14:textId="77777777" w:rsidR="00437850" w:rsidRPr="00187642" w:rsidRDefault="003B7341">
            <w:pPr>
              <w:jc w:val="center"/>
              <w:textAlignment w:val="bottom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pinocembrin</w:t>
            </w:r>
          </w:p>
        </w:tc>
        <w:tc>
          <w:tcPr>
            <w:tcW w:w="1793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6AD69992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37.01 ± 3.04</w:t>
            </w:r>
          </w:p>
        </w:tc>
        <w:tc>
          <w:tcPr>
            <w:tcW w:w="2304" w:type="dxa"/>
            <w:tcBorders>
              <w:tl2br w:val="nil"/>
              <w:tr2bl w:val="nil"/>
            </w:tcBorders>
            <w:shd w:val="clear" w:color="auto" w:fill="FFFFFF" w:themeFill="background1"/>
            <w:noWrap/>
            <w:vAlign w:val="center"/>
          </w:tcPr>
          <w:p w14:paraId="45CE732B" w14:textId="77777777" w:rsidR="00437850" w:rsidRPr="00187642" w:rsidRDefault="003B7341">
            <w:pPr>
              <w:jc w:val="center"/>
              <w:textAlignment w:val="center"/>
              <w:rPr>
                <w:rFonts w:eastAsia="SimSun" w:cs="Times New Roman"/>
                <w:szCs w:val="24"/>
              </w:rPr>
            </w:pPr>
            <w:r w:rsidRPr="00187642">
              <w:rPr>
                <w:rFonts w:eastAsia="SimSun" w:cs="Times New Roman"/>
                <w:szCs w:val="24"/>
                <w:lang w:eastAsia="zh-CN" w:bidi="ar"/>
              </w:rPr>
              <w:t>0</w:t>
            </w:r>
          </w:p>
        </w:tc>
      </w:tr>
    </w:tbl>
    <w:p w14:paraId="573BF3C7" w14:textId="77777777" w:rsidR="00437850" w:rsidRPr="00187642" w:rsidRDefault="003B7341">
      <w:pPr>
        <w:widowControl w:val="0"/>
        <w:spacing w:before="0"/>
      </w:pPr>
      <w:r w:rsidRPr="00187642">
        <w:rPr>
          <w:rFonts w:eastAsia="SimSun" w:cs="Times New Roman"/>
          <w:szCs w:val="24"/>
        </w:rPr>
        <w:t>The relative quantitative results (no units) were calculated based on the peak areas; the values shown are the averages of the values obtained for 6 replicates (</w:t>
      </w:r>
      <w:r w:rsidRPr="00187642">
        <w:rPr>
          <w:rFonts w:eastAsia="仿宋" w:cs="Times New Roman"/>
          <w:szCs w:val="24"/>
        </w:rPr>
        <w:t>n = 6).</w:t>
      </w:r>
      <w:r w:rsidRPr="00187642">
        <w:rPr>
          <w:rFonts w:eastAsia="仿宋" w:cs="Times New Roman" w:hint="eastAsia"/>
          <w:szCs w:val="24"/>
          <w:lang w:eastAsia="zh-CN"/>
        </w:rPr>
        <w:t xml:space="preserve"> GM, #X1, </w:t>
      </w:r>
      <w:r w:rsidRPr="00187642">
        <w:rPr>
          <w:rFonts w:eastAsia="SimSun" w:cs="Times New Roman"/>
          <w:szCs w:val="24"/>
        </w:rPr>
        <w:t>evergreen mutant</w:t>
      </w:r>
      <w:r w:rsidRPr="00187642">
        <w:rPr>
          <w:rFonts w:eastAsia="仿宋" w:cs="Times New Roman" w:hint="eastAsia"/>
          <w:szCs w:val="24"/>
          <w:lang w:eastAsia="zh-CN"/>
        </w:rPr>
        <w:t xml:space="preserve">; </w:t>
      </w:r>
      <w:proofErr w:type="spellStart"/>
      <w:r w:rsidRPr="00187642">
        <w:rPr>
          <w:rFonts w:eastAsia="仿宋" w:cs="Times New Roman" w:hint="eastAsia"/>
          <w:szCs w:val="24"/>
          <w:lang w:eastAsia="zh-CN"/>
        </w:rPr>
        <w:t>YWt</w:t>
      </w:r>
      <w:proofErr w:type="spellEnd"/>
      <w:r w:rsidRPr="00187642">
        <w:rPr>
          <w:rFonts w:eastAsia="仿宋" w:cs="Times New Roman" w:hint="eastAsia"/>
          <w:szCs w:val="24"/>
          <w:lang w:eastAsia="zh-CN"/>
        </w:rPr>
        <w:t xml:space="preserve">, #3, </w:t>
      </w:r>
      <w:r w:rsidRPr="00187642">
        <w:rPr>
          <w:rFonts w:eastAsia="SimSun" w:cs="Times New Roman"/>
          <w:szCs w:val="24"/>
        </w:rPr>
        <w:t>yellowish-brown needles in winter</w:t>
      </w:r>
      <w:r w:rsidRPr="00187642">
        <w:rPr>
          <w:rFonts w:eastAsia="SimSun" w:cs="Times New Roman" w:hint="eastAsia"/>
          <w:szCs w:val="24"/>
          <w:lang w:eastAsia="zh-CN"/>
        </w:rPr>
        <w:t>.</w:t>
      </w:r>
    </w:p>
    <w:sectPr w:rsidR="00437850" w:rsidRPr="00187642">
      <w:headerReference w:type="even" r:id="rId18"/>
      <w:footerReference w:type="even" r:id="rId19"/>
      <w:footerReference w:type="default" r:id="rId20"/>
      <w:headerReference w:type="first" r:id="rId21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377F5" w14:textId="77777777" w:rsidR="003B7341" w:rsidRDefault="003B7341">
      <w:r>
        <w:separator/>
      </w:r>
    </w:p>
  </w:endnote>
  <w:endnote w:type="continuationSeparator" w:id="0">
    <w:p w14:paraId="79459C41" w14:textId="77777777" w:rsidR="003B7341" w:rsidRDefault="003B73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仿宋">
    <w:charset w:val="86"/>
    <w:family w:val="auto"/>
    <w:pitch w:val="default"/>
    <w:sig w:usb0="800002BF" w:usb1="38CF7CFA" w:usb2="00000016" w:usb3="00000000" w:csb0="0004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65A8BC" w14:textId="77777777" w:rsidR="00437850" w:rsidRDefault="003B7341">
    <w:pPr>
      <w:rPr>
        <w:color w:val="C00000"/>
        <w:szCs w:val="24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30E63A" wp14:editId="58FD33E2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0030BFE" w14:textId="77777777" w:rsidR="00437850" w:rsidRDefault="003B7341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t>2</w:t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1" o:spid="_x0000_s1026" o:spt="202" type="#_x0000_t202" style="position:absolute;left:0pt;margin-left:434.15pt;margin-top:724.2pt;height:31.15pt;width:118.8pt;mso-position-horizontal-relative:page;mso-position-vertical-relative:page;z-index:251660288;mso-width-relative:page;mso-height-relative:page;" filled="f" stroked="f" coordsize="21600,21600" o:gfxdata="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TFdEItIAAAAEAQAADwAAAAAAAAABACAAAAAiAAAAZHJzL2Rvd25yZXYueG1sUEsBAhQA&#10;FAAAAAgAh07iQFsR1fExAgAAcwQAAA4AAAAAAAAAAQAgAAAAIQ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style="mso-fit-shape-to-text:t;">
                <w:txbxContent>
                  <w:p>
                    <w:pPr>
                      <w:jc w:val="right"/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</w:pP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instrText xml:space="preserve"> PAGE  \* Arabic  \* MERGEFORMAT </w:instrTex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t>2</w: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8F174" w14:textId="77777777" w:rsidR="00437850" w:rsidRDefault="003B7341">
    <w:pPr>
      <w:rPr>
        <w:b/>
        <w:sz w:val="20"/>
        <w:szCs w:val="24"/>
      </w:rPr>
    </w:pPr>
    <w:r>
      <w:rPr>
        <w:noProof/>
        <w:lang w:val="en-GB" w:eastAsia="en-GB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4BC45D7" wp14:editId="45CFE953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0BC40E67" w14:textId="77777777" w:rsidR="00437850" w:rsidRDefault="003B7341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t>3</w:t>
                          </w:r>
                          <w:r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shape id="Text Box 56" o:spid="_x0000_s1026" o:spt="202" type="#_x0000_t202" style="position:absolute;left:0pt;margin-left:434.15pt;margin-top:726.5pt;height:31.15pt;width:118.8pt;mso-position-horizontal-relative:page;mso-position-vertical-relative:page;z-index:251659264;mso-width-relative:page;mso-height-relative:page;" filled="f" stroked="f" coordsize="21600,21600" o:gfxdata="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MV0Qi0gAAAAQBAAAPAAAAAAAAAAEAIAAAACIAAABkcnMvZG93bnJldi54bWxQSwEC&#10;FAAUAAAACACHTuJARAcAODMCAAB1BAAADgAAAAAAAAABACAAAAAhAQAAZHJzL2Uyb0RvYy54bWxQ&#10;SwUGAAAAAAYABgBZAQAAxgUAAAAA&#10;">
              <v:fill on="f" focussize="0,0"/>
              <v:stroke on="f" weight="0.5pt"/>
              <v:imagedata o:title=""/>
              <o:lock v:ext="edit" aspectratio="f"/>
              <v:textbox style="mso-fit-shape-to-text:t;">
                <w:txbxContent>
                  <w:p>
                    <w:pPr>
                      <w:jc w:val="right"/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</w:pP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begin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instrText xml:space="preserve"> PAGE  \* Arabic  \* MERGEFORMAT </w:instrTex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separate"/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t>3</w:t>
                    </w:r>
                    <w:r>
                      <w:rPr>
                        <w:color w:val="000000" w:themeColor="text1"/>
                        <w:szCs w:val="40"/>
                        <w14:textFill>
                          <w14:solidFill>
                            <w14:schemeClr w14:val="tx1"/>
                          </w14:solidFill>
                        </w14:textFill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026C9E" w14:textId="77777777" w:rsidR="003B7341" w:rsidRDefault="003B7341">
      <w:pPr>
        <w:spacing w:before="0" w:after="0"/>
      </w:pPr>
      <w:r>
        <w:separator/>
      </w:r>
    </w:p>
  </w:footnote>
  <w:footnote w:type="continuationSeparator" w:id="0">
    <w:p w14:paraId="5E93CCF2" w14:textId="77777777" w:rsidR="003B7341" w:rsidRDefault="003B734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49EC6" w14:textId="77777777" w:rsidR="00437850" w:rsidRDefault="003B7341">
    <w:pPr>
      <w:rPr>
        <w:rFonts w:cs="Times New Roman"/>
      </w:rPr>
    </w:pPr>
    <w:r>
      <w:rPr>
        <w:rFonts w:cs="Times New Roman"/>
      </w:rPr>
      <w:ptab w:relativeTo="margin" w:alignment="center" w:leader="none"/>
    </w:r>
    <w:r>
      <w:rPr>
        <w:rFonts w:cs="Times New Roman"/>
      </w:rPr>
      <w:ptab w:relativeTo="margin" w:alignment="right" w:leader="none"/>
    </w:r>
    <w:r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F086C4" w14:textId="77777777" w:rsidR="00437850" w:rsidRDefault="003B7341">
    <w:r>
      <w:rPr>
        <w:b/>
        <w:noProof/>
        <w:color w:val="A6A6A6" w:themeColor="background1" w:themeShade="A6"/>
        <w:lang w:val="en-GB" w:eastAsia="en-GB"/>
      </w:rPr>
      <w:drawing>
        <wp:inline distT="0" distB="0" distL="0" distR="0" wp14:anchorId="5436F309" wp14:editId="5B1690F6">
          <wp:extent cx="1382395" cy="496570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b/>
      </w:rPr>
      <w:ptab w:relativeTo="margin" w:alignment="center" w:leader="none"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0601A"/>
    <w:multiLevelType w:val="multilevel"/>
    <w:tmpl w:val="1EC0601A"/>
    <w:lvl w:ilvl="0">
      <w:start w:val="1"/>
      <w:numFmt w:val="decimal"/>
      <w:pStyle w:val="Heading1"/>
      <w:lvlText w:val="%1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left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left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left" w:pos="567"/>
        </w:tabs>
        <w:ind w:left="567" w:hanging="567"/>
      </w:pPr>
      <w:rPr>
        <w:rFonts w:hint="default"/>
      </w:rPr>
    </w:lvl>
  </w:abstractNum>
  <w:abstractNum w:abstractNumId="1" w15:restartNumberingAfterBreak="0">
    <w:nsid w:val="225305B5"/>
    <w:multiLevelType w:val="multilevel"/>
    <w:tmpl w:val="225305B5"/>
    <w:lvl w:ilvl="0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attachedTemplate r:id="rId1"/>
  <w:defaultTabStop w:val="720"/>
  <w:evenAndOddHeaders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0B5"/>
    <w:rsid w:val="0001436A"/>
    <w:rsid w:val="00034304"/>
    <w:rsid w:val="00035434"/>
    <w:rsid w:val="00052A14"/>
    <w:rsid w:val="00077D53"/>
    <w:rsid w:val="00105FD9"/>
    <w:rsid w:val="00117666"/>
    <w:rsid w:val="001549D3"/>
    <w:rsid w:val="00160065"/>
    <w:rsid w:val="00177D84"/>
    <w:rsid w:val="00187642"/>
    <w:rsid w:val="00267D18"/>
    <w:rsid w:val="00274347"/>
    <w:rsid w:val="002868E2"/>
    <w:rsid w:val="002869C3"/>
    <w:rsid w:val="002936E4"/>
    <w:rsid w:val="002B4A57"/>
    <w:rsid w:val="002C74CA"/>
    <w:rsid w:val="003123F4"/>
    <w:rsid w:val="003544FB"/>
    <w:rsid w:val="003B7341"/>
    <w:rsid w:val="003D2F2D"/>
    <w:rsid w:val="00401590"/>
    <w:rsid w:val="00437850"/>
    <w:rsid w:val="00447801"/>
    <w:rsid w:val="00452E9C"/>
    <w:rsid w:val="004735C8"/>
    <w:rsid w:val="004947A6"/>
    <w:rsid w:val="004961FF"/>
    <w:rsid w:val="00517A89"/>
    <w:rsid w:val="005250F2"/>
    <w:rsid w:val="00593EEA"/>
    <w:rsid w:val="005A5EEE"/>
    <w:rsid w:val="005B6808"/>
    <w:rsid w:val="006375C7"/>
    <w:rsid w:val="00654E8F"/>
    <w:rsid w:val="00660D05"/>
    <w:rsid w:val="006820B1"/>
    <w:rsid w:val="006B7D14"/>
    <w:rsid w:val="00701727"/>
    <w:rsid w:val="0070566C"/>
    <w:rsid w:val="00714C50"/>
    <w:rsid w:val="00725A7D"/>
    <w:rsid w:val="007501BE"/>
    <w:rsid w:val="00790BB3"/>
    <w:rsid w:val="007C206C"/>
    <w:rsid w:val="00817DD6"/>
    <w:rsid w:val="0083759F"/>
    <w:rsid w:val="00885156"/>
    <w:rsid w:val="009151AA"/>
    <w:rsid w:val="0093429D"/>
    <w:rsid w:val="00943573"/>
    <w:rsid w:val="00964134"/>
    <w:rsid w:val="00970F7D"/>
    <w:rsid w:val="00994A3D"/>
    <w:rsid w:val="009C2B12"/>
    <w:rsid w:val="00A174D9"/>
    <w:rsid w:val="00AA4D24"/>
    <w:rsid w:val="00AB6715"/>
    <w:rsid w:val="00B1671E"/>
    <w:rsid w:val="00B25EB8"/>
    <w:rsid w:val="00B37F4D"/>
    <w:rsid w:val="00BE3A1D"/>
    <w:rsid w:val="00C52A7B"/>
    <w:rsid w:val="00C56BAF"/>
    <w:rsid w:val="00C679AA"/>
    <w:rsid w:val="00C75972"/>
    <w:rsid w:val="00CD066B"/>
    <w:rsid w:val="00CE4FEE"/>
    <w:rsid w:val="00D060CF"/>
    <w:rsid w:val="00DB59C3"/>
    <w:rsid w:val="00DC259A"/>
    <w:rsid w:val="00DE23E8"/>
    <w:rsid w:val="00E52377"/>
    <w:rsid w:val="00E537AD"/>
    <w:rsid w:val="00E64E17"/>
    <w:rsid w:val="00E866C9"/>
    <w:rsid w:val="00EA3D3C"/>
    <w:rsid w:val="00EC090A"/>
    <w:rsid w:val="00ED20B5"/>
    <w:rsid w:val="00F46900"/>
    <w:rsid w:val="00F61D89"/>
    <w:rsid w:val="01382DC5"/>
    <w:rsid w:val="01662CE6"/>
    <w:rsid w:val="01A2663F"/>
    <w:rsid w:val="02077D84"/>
    <w:rsid w:val="022661F0"/>
    <w:rsid w:val="0255658F"/>
    <w:rsid w:val="025B52C9"/>
    <w:rsid w:val="02907749"/>
    <w:rsid w:val="02CA32F8"/>
    <w:rsid w:val="02DE270F"/>
    <w:rsid w:val="02EC06F3"/>
    <w:rsid w:val="0300156F"/>
    <w:rsid w:val="030979C7"/>
    <w:rsid w:val="030C5045"/>
    <w:rsid w:val="031343BD"/>
    <w:rsid w:val="039402A4"/>
    <w:rsid w:val="03BD1B29"/>
    <w:rsid w:val="03C330A7"/>
    <w:rsid w:val="03E70377"/>
    <w:rsid w:val="04386488"/>
    <w:rsid w:val="04406631"/>
    <w:rsid w:val="045B76D8"/>
    <w:rsid w:val="054B1821"/>
    <w:rsid w:val="059F12B2"/>
    <w:rsid w:val="06222E0F"/>
    <w:rsid w:val="06696D3C"/>
    <w:rsid w:val="069A1DC9"/>
    <w:rsid w:val="06BA247B"/>
    <w:rsid w:val="07425FB7"/>
    <w:rsid w:val="07B13B26"/>
    <w:rsid w:val="07EB3F73"/>
    <w:rsid w:val="07FD4F08"/>
    <w:rsid w:val="08376DB4"/>
    <w:rsid w:val="083F6B10"/>
    <w:rsid w:val="08483C7F"/>
    <w:rsid w:val="08866BE5"/>
    <w:rsid w:val="091233BC"/>
    <w:rsid w:val="09335085"/>
    <w:rsid w:val="09663CD9"/>
    <w:rsid w:val="09755DE8"/>
    <w:rsid w:val="09845B23"/>
    <w:rsid w:val="098657E9"/>
    <w:rsid w:val="099147EA"/>
    <w:rsid w:val="09C41D3E"/>
    <w:rsid w:val="09F12DD6"/>
    <w:rsid w:val="09FE0657"/>
    <w:rsid w:val="0A303A83"/>
    <w:rsid w:val="0A600A7E"/>
    <w:rsid w:val="0AD26690"/>
    <w:rsid w:val="0AFE2655"/>
    <w:rsid w:val="0AFE5C40"/>
    <w:rsid w:val="0B5015CF"/>
    <w:rsid w:val="0BA95F66"/>
    <w:rsid w:val="0BF67D9D"/>
    <w:rsid w:val="0BF90950"/>
    <w:rsid w:val="0BFD6344"/>
    <w:rsid w:val="0CD71788"/>
    <w:rsid w:val="0D094645"/>
    <w:rsid w:val="0D227E42"/>
    <w:rsid w:val="0D446F3C"/>
    <w:rsid w:val="0D77138E"/>
    <w:rsid w:val="0DC85BBD"/>
    <w:rsid w:val="0E066A69"/>
    <w:rsid w:val="0E0D39D0"/>
    <w:rsid w:val="0E35512C"/>
    <w:rsid w:val="0E624448"/>
    <w:rsid w:val="0E691CBF"/>
    <w:rsid w:val="0ED83E9D"/>
    <w:rsid w:val="0F287B85"/>
    <w:rsid w:val="0F3A5B7F"/>
    <w:rsid w:val="0F4F29D2"/>
    <w:rsid w:val="0F666B81"/>
    <w:rsid w:val="0F730BF5"/>
    <w:rsid w:val="0FF66C78"/>
    <w:rsid w:val="10691B68"/>
    <w:rsid w:val="106F7CD9"/>
    <w:rsid w:val="107E56B0"/>
    <w:rsid w:val="10850A18"/>
    <w:rsid w:val="10A0126C"/>
    <w:rsid w:val="10A06CAB"/>
    <w:rsid w:val="10AD0208"/>
    <w:rsid w:val="10F712F4"/>
    <w:rsid w:val="11572A07"/>
    <w:rsid w:val="118A378F"/>
    <w:rsid w:val="11953E79"/>
    <w:rsid w:val="119F649A"/>
    <w:rsid w:val="11E80197"/>
    <w:rsid w:val="120A3980"/>
    <w:rsid w:val="1245362A"/>
    <w:rsid w:val="12551686"/>
    <w:rsid w:val="128D626D"/>
    <w:rsid w:val="12BE7BFA"/>
    <w:rsid w:val="12CA784E"/>
    <w:rsid w:val="12E477A4"/>
    <w:rsid w:val="12FB763C"/>
    <w:rsid w:val="13133CD6"/>
    <w:rsid w:val="13494296"/>
    <w:rsid w:val="1378215C"/>
    <w:rsid w:val="13936573"/>
    <w:rsid w:val="13AD2AFC"/>
    <w:rsid w:val="13C9392A"/>
    <w:rsid w:val="13F6230C"/>
    <w:rsid w:val="144F1234"/>
    <w:rsid w:val="14905C3B"/>
    <w:rsid w:val="149C51B1"/>
    <w:rsid w:val="14A579E2"/>
    <w:rsid w:val="14D006E3"/>
    <w:rsid w:val="14DA6E36"/>
    <w:rsid w:val="15006C7D"/>
    <w:rsid w:val="156F696D"/>
    <w:rsid w:val="157A0C5D"/>
    <w:rsid w:val="15B8319D"/>
    <w:rsid w:val="15BF1FC3"/>
    <w:rsid w:val="15F25780"/>
    <w:rsid w:val="163A1DBD"/>
    <w:rsid w:val="16672BEF"/>
    <w:rsid w:val="169C4F72"/>
    <w:rsid w:val="16A84869"/>
    <w:rsid w:val="16D51243"/>
    <w:rsid w:val="17572B1C"/>
    <w:rsid w:val="17C77590"/>
    <w:rsid w:val="17F3739E"/>
    <w:rsid w:val="183326E7"/>
    <w:rsid w:val="18732EDC"/>
    <w:rsid w:val="18A534DB"/>
    <w:rsid w:val="18D85002"/>
    <w:rsid w:val="18DC21F8"/>
    <w:rsid w:val="18F0042D"/>
    <w:rsid w:val="193F59D5"/>
    <w:rsid w:val="194311D7"/>
    <w:rsid w:val="19522002"/>
    <w:rsid w:val="196075BE"/>
    <w:rsid w:val="1994472E"/>
    <w:rsid w:val="19EB0C51"/>
    <w:rsid w:val="19F11192"/>
    <w:rsid w:val="1A241FC4"/>
    <w:rsid w:val="1B285C2F"/>
    <w:rsid w:val="1B5F2C18"/>
    <w:rsid w:val="1B6E4B37"/>
    <w:rsid w:val="1B877823"/>
    <w:rsid w:val="1BC91194"/>
    <w:rsid w:val="1BE12305"/>
    <w:rsid w:val="1C7F50F7"/>
    <w:rsid w:val="1CC15E89"/>
    <w:rsid w:val="1CC9582C"/>
    <w:rsid w:val="1D627E11"/>
    <w:rsid w:val="1D8E12BB"/>
    <w:rsid w:val="1DDA4DA8"/>
    <w:rsid w:val="1DF2598D"/>
    <w:rsid w:val="1E253664"/>
    <w:rsid w:val="1E452287"/>
    <w:rsid w:val="1E9657CF"/>
    <w:rsid w:val="1E980D72"/>
    <w:rsid w:val="1EBD3493"/>
    <w:rsid w:val="1ECF6B69"/>
    <w:rsid w:val="1ED82900"/>
    <w:rsid w:val="1EEF6A82"/>
    <w:rsid w:val="1F943712"/>
    <w:rsid w:val="1F957892"/>
    <w:rsid w:val="1F9B2F0D"/>
    <w:rsid w:val="1FD0374D"/>
    <w:rsid w:val="1FE833F9"/>
    <w:rsid w:val="1FF0603A"/>
    <w:rsid w:val="1FFE3768"/>
    <w:rsid w:val="20435F4C"/>
    <w:rsid w:val="20927528"/>
    <w:rsid w:val="20975722"/>
    <w:rsid w:val="20EE4262"/>
    <w:rsid w:val="21246361"/>
    <w:rsid w:val="21257228"/>
    <w:rsid w:val="21DB393C"/>
    <w:rsid w:val="21DD5090"/>
    <w:rsid w:val="22050058"/>
    <w:rsid w:val="22101B63"/>
    <w:rsid w:val="225F3A05"/>
    <w:rsid w:val="22900C8B"/>
    <w:rsid w:val="22A15E13"/>
    <w:rsid w:val="22A47F6E"/>
    <w:rsid w:val="22E106E6"/>
    <w:rsid w:val="22E55D33"/>
    <w:rsid w:val="22EE0535"/>
    <w:rsid w:val="22EE5E4F"/>
    <w:rsid w:val="22F652E6"/>
    <w:rsid w:val="230D158D"/>
    <w:rsid w:val="230F6872"/>
    <w:rsid w:val="23143C64"/>
    <w:rsid w:val="233534FC"/>
    <w:rsid w:val="237F1BD4"/>
    <w:rsid w:val="23910FA8"/>
    <w:rsid w:val="239A5A4E"/>
    <w:rsid w:val="23DA4EC8"/>
    <w:rsid w:val="23F0405C"/>
    <w:rsid w:val="23FD45AA"/>
    <w:rsid w:val="242263E4"/>
    <w:rsid w:val="24D85E98"/>
    <w:rsid w:val="24DC7EB1"/>
    <w:rsid w:val="24E357CE"/>
    <w:rsid w:val="24E56726"/>
    <w:rsid w:val="24E7537D"/>
    <w:rsid w:val="25425DAE"/>
    <w:rsid w:val="25534610"/>
    <w:rsid w:val="2566320C"/>
    <w:rsid w:val="25675234"/>
    <w:rsid w:val="256C520C"/>
    <w:rsid w:val="259C05FF"/>
    <w:rsid w:val="25E753E6"/>
    <w:rsid w:val="25F13E8C"/>
    <w:rsid w:val="26230056"/>
    <w:rsid w:val="26696218"/>
    <w:rsid w:val="26771293"/>
    <w:rsid w:val="26BE757C"/>
    <w:rsid w:val="26FA2B49"/>
    <w:rsid w:val="27134A0A"/>
    <w:rsid w:val="27584D94"/>
    <w:rsid w:val="275D50DE"/>
    <w:rsid w:val="27F13C0B"/>
    <w:rsid w:val="28034980"/>
    <w:rsid w:val="280722CB"/>
    <w:rsid w:val="284A69DE"/>
    <w:rsid w:val="28F138E1"/>
    <w:rsid w:val="29030F5C"/>
    <w:rsid w:val="290F05C0"/>
    <w:rsid w:val="29937B0F"/>
    <w:rsid w:val="2A0930A2"/>
    <w:rsid w:val="2A3260D6"/>
    <w:rsid w:val="2A3411A3"/>
    <w:rsid w:val="2A627BBD"/>
    <w:rsid w:val="2A676143"/>
    <w:rsid w:val="2A705F7A"/>
    <w:rsid w:val="2A831D12"/>
    <w:rsid w:val="2AB50CC6"/>
    <w:rsid w:val="2AE21B7C"/>
    <w:rsid w:val="2B2577D5"/>
    <w:rsid w:val="2B7A201E"/>
    <w:rsid w:val="2B7F302D"/>
    <w:rsid w:val="2B8E39DF"/>
    <w:rsid w:val="2BC1623E"/>
    <w:rsid w:val="2BC242EE"/>
    <w:rsid w:val="2BE30F5F"/>
    <w:rsid w:val="2BF922A7"/>
    <w:rsid w:val="2C3E363B"/>
    <w:rsid w:val="2C517EBD"/>
    <w:rsid w:val="2CC13D42"/>
    <w:rsid w:val="2CDE2551"/>
    <w:rsid w:val="2CE62B8A"/>
    <w:rsid w:val="2D0308F4"/>
    <w:rsid w:val="2D1F5557"/>
    <w:rsid w:val="2D994238"/>
    <w:rsid w:val="2DBF51F5"/>
    <w:rsid w:val="2DBF6C2D"/>
    <w:rsid w:val="2E833FB8"/>
    <w:rsid w:val="2E841290"/>
    <w:rsid w:val="2E8708E9"/>
    <w:rsid w:val="2E900109"/>
    <w:rsid w:val="2E9036FF"/>
    <w:rsid w:val="2EEF6A91"/>
    <w:rsid w:val="2F172273"/>
    <w:rsid w:val="2F7B604C"/>
    <w:rsid w:val="2F8C4AF0"/>
    <w:rsid w:val="2FAB64F0"/>
    <w:rsid w:val="300237E6"/>
    <w:rsid w:val="302E3916"/>
    <w:rsid w:val="30336DDD"/>
    <w:rsid w:val="308E2624"/>
    <w:rsid w:val="30B13404"/>
    <w:rsid w:val="30F24974"/>
    <w:rsid w:val="311A19EB"/>
    <w:rsid w:val="31371662"/>
    <w:rsid w:val="316A4A0F"/>
    <w:rsid w:val="31C33DA1"/>
    <w:rsid w:val="31DD51F1"/>
    <w:rsid w:val="32285DD8"/>
    <w:rsid w:val="322C0895"/>
    <w:rsid w:val="323777A8"/>
    <w:rsid w:val="327D6079"/>
    <w:rsid w:val="328F3051"/>
    <w:rsid w:val="32A9070B"/>
    <w:rsid w:val="32C3351D"/>
    <w:rsid w:val="32D01D94"/>
    <w:rsid w:val="3304119C"/>
    <w:rsid w:val="33233162"/>
    <w:rsid w:val="33311425"/>
    <w:rsid w:val="333B511A"/>
    <w:rsid w:val="33704D14"/>
    <w:rsid w:val="33880F90"/>
    <w:rsid w:val="33C35871"/>
    <w:rsid w:val="33CA5C6B"/>
    <w:rsid w:val="342C72EB"/>
    <w:rsid w:val="346B0E68"/>
    <w:rsid w:val="34E773BE"/>
    <w:rsid w:val="35575AFF"/>
    <w:rsid w:val="3558222A"/>
    <w:rsid w:val="35D0483E"/>
    <w:rsid w:val="35E05812"/>
    <w:rsid w:val="36180047"/>
    <w:rsid w:val="36297A89"/>
    <w:rsid w:val="362D5DA8"/>
    <w:rsid w:val="368421E2"/>
    <w:rsid w:val="36856985"/>
    <w:rsid w:val="36B4679E"/>
    <w:rsid w:val="36BE310A"/>
    <w:rsid w:val="36D302CE"/>
    <w:rsid w:val="36FF61A6"/>
    <w:rsid w:val="371161B3"/>
    <w:rsid w:val="37BE6FF1"/>
    <w:rsid w:val="37DE749D"/>
    <w:rsid w:val="37EF4B3A"/>
    <w:rsid w:val="38543FFD"/>
    <w:rsid w:val="385E14EA"/>
    <w:rsid w:val="386A5A59"/>
    <w:rsid w:val="386C0202"/>
    <w:rsid w:val="38CD51CF"/>
    <w:rsid w:val="390E51B7"/>
    <w:rsid w:val="39192571"/>
    <w:rsid w:val="394E2806"/>
    <w:rsid w:val="394E4F0C"/>
    <w:rsid w:val="395947E8"/>
    <w:rsid w:val="397C22D4"/>
    <w:rsid w:val="39985C2F"/>
    <w:rsid w:val="39C0016F"/>
    <w:rsid w:val="39DC6ED0"/>
    <w:rsid w:val="3A000C2F"/>
    <w:rsid w:val="3A047DEE"/>
    <w:rsid w:val="3A410CFC"/>
    <w:rsid w:val="3A574091"/>
    <w:rsid w:val="3A5F5D92"/>
    <w:rsid w:val="3A6B6EFF"/>
    <w:rsid w:val="3A8B3E6A"/>
    <w:rsid w:val="3A9A47D6"/>
    <w:rsid w:val="3B0859B4"/>
    <w:rsid w:val="3B791325"/>
    <w:rsid w:val="3BBA1C4D"/>
    <w:rsid w:val="3C2E0306"/>
    <w:rsid w:val="3C3C3825"/>
    <w:rsid w:val="3C44497F"/>
    <w:rsid w:val="3C773424"/>
    <w:rsid w:val="3C795331"/>
    <w:rsid w:val="3C8B6A10"/>
    <w:rsid w:val="3C8F07D4"/>
    <w:rsid w:val="3C993B65"/>
    <w:rsid w:val="3D022DF1"/>
    <w:rsid w:val="3D9B1A13"/>
    <w:rsid w:val="3DC24362"/>
    <w:rsid w:val="3DC668F9"/>
    <w:rsid w:val="3DF35F9A"/>
    <w:rsid w:val="3E934EFC"/>
    <w:rsid w:val="3ECB4813"/>
    <w:rsid w:val="3F1A521D"/>
    <w:rsid w:val="3F1F6E88"/>
    <w:rsid w:val="3F617B7B"/>
    <w:rsid w:val="3F6327BC"/>
    <w:rsid w:val="3FD20945"/>
    <w:rsid w:val="3FFE2C85"/>
    <w:rsid w:val="40187E2E"/>
    <w:rsid w:val="40235730"/>
    <w:rsid w:val="403D3680"/>
    <w:rsid w:val="40646541"/>
    <w:rsid w:val="40F23332"/>
    <w:rsid w:val="40F234CE"/>
    <w:rsid w:val="40FB1AFA"/>
    <w:rsid w:val="412E0A37"/>
    <w:rsid w:val="41467CAB"/>
    <w:rsid w:val="417061D8"/>
    <w:rsid w:val="41836782"/>
    <w:rsid w:val="42126D11"/>
    <w:rsid w:val="4215666D"/>
    <w:rsid w:val="42762066"/>
    <w:rsid w:val="42904471"/>
    <w:rsid w:val="429B3CD8"/>
    <w:rsid w:val="434B3F40"/>
    <w:rsid w:val="435F39B7"/>
    <w:rsid w:val="43D02E91"/>
    <w:rsid w:val="43F72143"/>
    <w:rsid w:val="441973B0"/>
    <w:rsid w:val="44331D61"/>
    <w:rsid w:val="445E49CF"/>
    <w:rsid w:val="44B11D2B"/>
    <w:rsid w:val="450E443F"/>
    <w:rsid w:val="45146B6C"/>
    <w:rsid w:val="453A29C2"/>
    <w:rsid w:val="45763D0E"/>
    <w:rsid w:val="45FF1E99"/>
    <w:rsid w:val="460372D2"/>
    <w:rsid w:val="46050B33"/>
    <w:rsid w:val="46AF4D3C"/>
    <w:rsid w:val="47023D61"/>
    <w:rsid w:val="473C389A"/>
    <w:rsid w:val="47B050CE"/>
    <w:rsid w:val="47DF74BA"/>
    <w:rsid w:val="47ED3CB6"/>
    <w:rsid w:val="485E5A61"/>
    <w:rsid w:val="48733445"/>
    <w:rsid w:val="48A52391"/>
    <w:rsid w:val="48AB5E4D"/>
    <w:rsid w:val="48CC2380"/>
    <w:rsid w:val="48DF3961"/>
    <w:rsid w:val="492014E8"/>
    <w:rsid w:val="49CF0C1D"/>
    <w:rsid w:val="4A1B2E1B"/>
    <w:rsid w:val="4A236528"/>
    <w:rsid w:val="4A294647"/>
    <w:rsid w:val="4A4F220F"/>
    <w:rsid w:val="4A500B38"/>
    <w:rsid w:val="4ABE1168"/>
    <w:rsid w:val="4B0840BF"/>
    <w:rsid w:val="4BA74C1F"/>
    <w:rsid w:val="4BAE66AF"/>
    <w:rsid w:val="4BFE63A8"/>
    <w:rsid w:val="4C170D05"/>
    <w:rsid w:val="4C2B181D"/>
    <w:rsid w:val="4C571ED1"/>
    <w:rsid w:val="4C696A0C"/>
    <w:rsid w:val="4CC7173B"/>
    <w:rsid w:val="4CD8060B"/>
    <w:rsid w:val="4CE75CC9"/>
    <w:rsid w:val="4D2309EC"/>
    <w:rsid w:val="4D45654E"/>
    <w:rsid w:val="4D626D77"/>
    <w:rsid w:val="4D660003"/>
    <w:rsid w:val="4D916112"/>
    <w:rsid w:val="4DCF4DFD"/>
    <w:rsid w:val="4E37535B"/>
    <w:rsid w:val="4E4866DC"/>
    <w:rsid w:val="4E7A5C4D"/>
    <w:rsid w:val="4E9B720B"/>
    <w:rsid w:val="4F1342C6"/>
    <w:rsid w:val="4F380CF8"/>
    <w:rsid w:val="4FBA14C0"/>
    <w:rsid w:val="504F78E3"/>
    <w:rsid w:val="507F213F"/>
    <w:rsid w:val="50E14D7D"/>
    <w:rsid w:val="51407C68"/>
    <w:rsid w:val="514C7E67"/>
    <w:rsid w:val="516A36F8"/>
    <w:rsid w:val="51D53B6C"/>
    <w:rsid w:val="528D19F6"/>
    <w:rsid w:val="528F575B"/>
    <w:rsid w:val="52A37372"/>
    <w:rsid w:val="52A602DB"/>
    <w:rsid w:val="53041E61"/>
    <w:rsid w:val="531475B2"/>
    <w:rsid w:val="5316186E"/>
    <w:rsid w:val="53202016"/>
    <w:rsid w:val="5330742F"/>
    <w:rsid w:val="53835D38"/>
    <w:rsid w:val="53983BEE"/>
    <w:rsid w:val="53A02072"/>
    <w:rsid w:val="53BD4A76"/>
    <w:rsid w:val="53C569FE"/>
    <w:rsid w:val="53E271DD"/>
    <w:rsid w:val="54587F40"/>
    <w:rsid w:val="546E3323"/>
    <w:rsid w:val="548807C5"/>
    <w:rsid w:val="5498163A"/>
    <w:rsid w:val="553C1F9D"/>
    <w:rsid w:val="553E4DEA"/>
    <w:rsid w:val="55445D15"/>
    <w:rsid w:val="554B3F87"/>
    <w:rsid w:val="555013BA"/>
    <w:rsid w:val="556B2382"/>
    <w:rsid w:val="557B1136"/>
    <w:rsid w:val="55AD5D7A"/>
    <w:rsid w:val="55B703F8"/>
    <w:rsid w:val="568C6CCB"/>
    <w:rsid w:val="57076366"/>
    <w:rsid w:val="570910B6"/>
    <w:rsid w:val="57164654"/>
    <w:rsid w:val="572C6061"/>
    <w:rsid w:val="575C23DB"/>
    <w:rsid w:val="57856235"/>
    <w:rsid w:val="582838CF"/>
    <w:rsid w:val="587F5C82"/>
    <w:rsid w:val="58D5360D"/>
    <w:rsid w:val="58E83D04"/>
    <w:rsid w:val="58E95532"/>
    <w:rsid w:val="58EE5EA4"/>
    <w:rsid w:val="58F03837"/>
    <w:rsid w:val="59243C7B"/>
    <w:rsid w:val="593311DC"/>
    <w:rsid w:val="59355BBF"/>
    <w:rsid w:val="599A3ED8"/>
    <w:rsid w:val="59B32725"/>
    <w:rsid w:val="59F5009A"/>
    <w:rsid w:val="5A0B1E83"/>
    <w:rsid w:val="5A5B2E8F"/>
    <w:rsid w:val="5A5B518B"/>
    <w:rsid w:val="5A834418"/>
    <w:rsid w:val="5AA772B2"/>
    <w:rsid w:val="5AAA57A4"/>
    <w:rsid w:val="5AB94247"/>
    <w:rsid w:val="5B7B0BCE"/>
    <w:rsid w:val="5BA12D14"/>
    <w:rsid w:val="5BC142A5"/>
    <w:rsid w:val="5BC957C3"/>
    <w:rsid w:val="5C0279F7"/>
    <w:rsid w:val="5CF869A9"/>
    <w:rsid w:val="5D000389"/>
    <w:rsid w:val="5E4F2001"/>
    <w:rsid w:val="5F2353A1"/>
    <w:rsid w:val="5F487FC2"/>
    <w:rsid w:val="5F733550"/>
    <w:rsid w:val="5F77574A"/>
    <w:rsid w:val="5F8C1010"/>
    <w:rsid w:val="5F9448E6"/>
    <w:rsid w:val="5FAC0C45"/>
    <w:rsid w:val="5FB564C3"/>
    <w:rsid w:val="600E74F7"/>
    <w:rsid w:val="603739AC"/>
    <w:rsid w:val="608F238C"/>
    <w:rsid w:val="61041C3E"/>
    <w:rsid w:val="61520218"/>
    <w:rsid w:val="617025B5"/>
    <w:rsid w:val="61B00BFA"/>
    <w:rsid w:val="61B73C5F"/>
    <w:rsid w:val="61BE419E"/>
    <w:rsid w:val="61E63097"/>
    <w:rsid w:val="61FC2BFF"/>
    <w:rsid w:val="62416ED5"/>
    <w:rsid w:val="62726086"/>
    <w:rsid w:val="62917323"/>
    <w:rsid w:val="62CD7C2A"/>
    <w:rsid w:val="630800E6"/>
    <w:rsid w:val="635F5DCC"/>
    <w:rsid w:val="63944E71"/>
    <w:rsid w:val="63A66365"/>
    <w:rsid w:val="63BA4554"/>
    <w:rsid w:val="63C026BF"/>
    <w:rsid w:val="64437072"/>
    <w:rsid w:val="646B03FE"/>
    <w:rsid w:val="64B50B4C"/>
    <w:rsid w:val="64B7050D"/>
    <w:rsid w:val="64BB36C5"/>
    <w:rsid w:val="64EE399D"/>
    <w:rsid w:val="64F40DC1"/>
    <w:rsid w:val="654C6D7B"/>
    <w:rsid w:val="658142A4"/>
    <w:rsid w:val="65B06E92"/>
    <w:rsid w:val="660478E1"/>
    <w:rsid w:val="6607288E"/>
    <w:rsid w:val="669711BA"/>
    <w:rsid w:val="66BC3274"/>
    <w:rsid w:val="66F05C83"/>
    <w:rsid w:val="672823A0"/>
    <w:rsid w:val="673005B1"/>
    <w:rsid w:val="67453A4D"/>
    <w:rsid w:val="675F45BE"/>
    <w:rsid w:val="67A13413"/>
    <w:rsid w:val="67B70130"/>
    <w:rsid w:val="67D04D33"/>
    <w:rsid w:val="67E413B8"/>
    <w:rsid w:val="67ED05D8"/>
    <w:rsid w:val="68002F3D"/>
    <w:rsid w:val="686E1E5C"/>
    <w:rsid w:val="68830E99"/>
    <w:rsid w:val="68933BDE"/>
    <w:rsid w:val="689A34A3"/>
    <w:rsid w:val="68DE3F88"/>
    <w:rsid w:val="691F79CF"/>
    <w:rsid w:val="69363F2D"/>
    <w:rsid w:val="69375C0F"/>
    <w:rsid w:val="693D6244"/>
    <w:rsid w:val="696038B0"/>
    <w:rsid w:val="698F410F"/>
    <w:rsid w:val="69F60A7E"/>
    <w:rsid w:val="6A165CC9"/>
    <w:rsid w:val="6A3403E3"/>
    <w:rsid w:val="6A8163A9"/>
    <w:rsid w:val="6AA6418D"/>
    <w:rsid w:val="6AEA104C"/>
    <w:rsid w:val="6B060F9B"/>
    <w:rsid w:val="6B155A08"/>
    <w:rsid w:val="6B3F5F92"/>
    <w:rsid w:val="6B567ED8"/>
    <w:rsid w:val="6B7F1C5D"/>
    <w:rsid w:val="6B8D4120"/>
    <w:rsid w:val="6BBB598B"/>
    <w:rsid w:val="6C2B669A"/>
    <w:rsid w:val="6C5F066F"/>
    <w:rsid w:val="6CAC248B"/>
    <w:rsid w:val="6CE15C69"/>
    <w:rsid w:val="6CF16FE4"/>
    <w:rsid w:val="6D23077C"/>
    <w:rsid w:val="6D560997"/>
    <w:rsid w:val="6DD663A4"/>
    <w:rsid w:val="6DEB3BF3"/>
    <w:rsid w:val="6DF15D7A"/>
    <w:rsid w:val="6E831566"/>
    <w:rsid w:val="6E8D4DDF"/>
    <w:rsid w:val="6EBC2783"/>
    <w:rsid w:val="6ED674F3"/>
    <w:rsid w:val="6EE51998"/>
    <w:rsid w:val="6F207626"/>
    <w:rsid w:val="6F3513A2"/>
    <w:rsid w:val="6F4145D9"/>
    <w:rsid w:val="6F8D5B6C"/>
    <w:rsid w:val="6F9851D2"/>
    <w:rsid w:val="6FDB0AAC"/>
    <w:rsid w:val="6FF64644"/>
    <w:rsid w:val="70057E3E"/>
    <w:rsid w:val="70346434"/>
    <w:rsid w:val="70417868"/>
    <w:rsid w:val="70577F16"/>
    <w:rsid w:val="70677D8F"/>
    <w:rsid w:val="707A089A"/>
    <w:rsid w:val="70F17524"/>
    <w:rsid w:val="70F23627"/>
    <w:rsid w:val="710E05D2"/>
    <w:rsid w:val="71554103"/>
    <w:rsid w:val="716D1D70"/>
    <w:rsid w:val="718B215F"/>
    <w:rsid w:val="71B07845"/>
    <w:rsid w:val="71D20C65"/>
    <w:rsid w:val="71E23807"/>
    <w:rsid w:val="72864306"/>
    <w:rsid w:val="72BC01CB"/>
    <w:rsid w:val="732E7BB0"/>
    <w:rsid w:val="737F79CA"/>
    <w:rsid w:val="73C23BFC"/>
    <w:rsid w:val="73C5674C"/>
    <w:rsid w:val="73F744BD"/>
    <w:rsid w:val="743A5131"/>
    <w:rsid w:val="743C35FE"/>
    <w:rsid w:val="744861D1"/>
    <w:rsid w:val="74BA5BD1"/>
    <w:rsid w:val="755C2874"/>
    <w:rsid w:val="755D7307"/>
    <w:rsid w:val="7575581A"/>
    <w:rsid w:val="75CC47A9"/>
    <w:rsid w:val="75F43124"/>
    <w:rsid w:val="7664422E"/>
    <w:rsid w:val="76AC74FB"/>
    <w:rsid w:val="76D03B1C"/>
    <w:rsid w:val="771B3764"/>
    <w:rsid w:val="771F1A87"/>
    <w:rsid w:val="775A73CA"/>
    <w:rsid w:val="776433A3"/>
    <w:rsid w:val="77973A3D"/>
    <w:rsid w:val="780D75DA"/>
    <w:rsid w:val="78714B12"/>
    <w:rsid w:val="78A359D4"/>
    <w:rsid w:val="78C022DE"/>
    <w:rsid w:val="78DC1643"/>
    <w:rsid w:val="78E90A18"/>
    <w:rsid w:val="78EC5D86"/>
    <w:rsid w:val="79061211"/>
    <w:rsid w:val="79075748"/>
    <w:rsid w:val="79245E69"/>
    <w:rsid w:val="793011A9"/>
    <w:rsid w:val="794457AA"/>
    <w:rsid w:val="794A1CB1"/>
    <w:rsid w:val="7998783D"/>
    <w:rsid w:val="79B562C9"/>
    <w:rsid w:val="79D119FA"/>
    <w:rsid w:val="7A057C9D"/>
    <w:rsid w:val="7A1A7A69"/>
    <w:rsid w:val="7A1D2FD8"/>
    <w:rsid w:val="7A3C681E"/>
    <w:rsid w:val="7A484695"/>
    <w:rsid w:val="7A575D63"/>
    <w:rsid w:val="7A6942D1"/>
    <w:rsid w:val="7ABB3486"/>
    <w:rsid w:val="7ADF2196"/>
    <w:rsid w:val="7B0C0162"/>
    <w:rsid w:val="7B2B66FD"/>
    <w:rsid w:val="7B6D4A49"/>
    <w:rsid w:val="7BF008D0"/>
    <w:rsid w:val="7C080A81"/>
    <w:rsid w:val="7C4828E0"/>
    <w:rsid w:val="7C690587"/>
    <w:rsid w:val="7CB908A3"/>
    <w:rsid w:val="7CF95E6A"/>
    <w:rsid w:val="7CFB4A34"/>
    <w:rsid w:val="7D032867"/>
    <w:rsid w:val="7D3919BA"/>
    <w:rsid w:val="7D63604D"/>
    <w:rsid w:val="7D766713"/>
    <w:rsid w:val="7DB67183"/>
    <w:rsid w:val="7DDA3943"/>
    <w:rsid w:val="7E4902CF"/>
    <w:rsid w:val="7EA90123"/>
    <w:rsid w:val="7ED849A4"/>
    <w:rsid w:val="7EDD6A61"/>
    <w:rsid w:val="7F46361B"/>
    <w:rsid w:val="7F4F1D15"/>
    <w:rsid w:val="7F5C63DF"/>
    <w:rsid w:val="7F677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D702B74"/>
  <w15:docId w15:val="{07F83D03-CE87-4967-93E3-12ED8248D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uiPriority="2" w:qFormat="1"/>
    <w:lsdException w:name="heading 3" w:uiPriority="2" w:qFormat="1"/>
    <w:lsdException w:name="heading 4" w:uiPriority="2" w:qFormat="1"/>
    <w:lsdException w:name="heading 5" w:uiPriority="2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 w:qFormat="1"/>
    <w:lsdException w:name="line number" w:semiHidden="1" w:unhideWhenUsed="1" w:qFormat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20" w:after="240"/>
    </w:pPr>
    <w:rPr>
      <w:rFonts w:eastAsiaTheme="minorHAnsi" w:cstheme="minorBidi"/>
      <w:sz w:val="24"/>
      <w:szCs w:val="22"/>
      <w:lang w:val="en-US" w:eastAsia="en-US"/>
    </w:rPr>
  </w:style>
  <w:style w:type="paragraph" w:styleId="Heading1">
    <w:name w:val="heading 1"/>
    <w:basedOn w:val="ListParagraph"/>
    <w:next w:val="Normal"/>
    <w:link w:val="Heading1Char"/>
    <w:uiPriority w:val="2"/>
    <w:qFormat/>
    <w:pPr>
      <w:numPr>
        <w:numId w:val="1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pPr>
      <w:keepNext/>
      <w:keepLines/>
      <w:numPr>
        <w:ilvl w:val="2"/>
        <w:numId w:val="1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"/>
    <w:qFormat/>
    <w:pPr>
      <w:numPr>
        <w:numId w:val="2"/>
      </w:numPr>
      <w:contextualSpacing/>
    </w:pPr>
    <w:rPr>
      <w:rFonts w:eastAsia="Cambria" w:cs="Times New Roman"/>
      <w:szCs w:val="24"/>
    </w:rPr>
  </w:style>
  <w:style w:type="paragraph" w:styleId="Caption">
    <w:name w:val="caption"/>
    <w:basedOn w:val="Normal"/>
    <w:next w:val="NoSpacing"/>
    <w:uiPriority w:val="35"/>
    <w:unhideWhenUsed/>
    <w:qFormat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Pr>
      <w:rFonts w:eastAsiaTheme="minorHAnsi" w:cstheme="minorBidi"/>
      <w:sz w:val="24"/>
      <w:szCs w:val="22"/>
      <w:lang w:val="en-US" w:eastAsia="en-US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Pr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844"/>
        <w:tab w:val="right" w:pos="9689"/>
      </w:tabs>
      <w:spacing w:after="0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844"/>
        <w:tab w:val="right" w:pos="9689"/>
      </w:tabs>
    </w:pPr>
    <w:rPr>
      <w:b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pPr>
      <w:spacing w:before="240"/>
    </w:pPr>
    <w:rPr>
      <w:rFonts w:cs="Times New Roman"/>
      <w:b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qFormat/>
    <w:pPr>
      <w:spacing w:after="0"/>
    </w:pPr>
    <w:rPr>
      <w:sz w:val="20"/>
      <w:szCs w:val="20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Title">
    <w:name w:val="Title"/>
    <w:basedOn w:val="Normal"/>
    <w:next w:val="Normal"/>
    <w:link w:val="TitleChar"/>
    <w:qFormat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table" w:styleId="TableGrid">
    <w:name w:val="Table Grid"/>
    <w:basedOn w:val="TableNormal"/>
    <w:uiPriority w:val="59"/>
    <w:qFormat/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Pr>
      <w:rFonts w:ascii="Times New Roman" w:hAnsi="Times New Roman"/>
      <w:b/>
      <w:bCs/>
    </w:rPr>
  </w:style>
  <w:style w:type="character" w:styleId="EndnoteReference">
    <w:name w:val="endnote reference"/>
    <w:basedOn w:val="DefaultParagraphFont"/>
    <w:uiPriority w:val="99"/>
    <w:semiHidden/>
    <w:unhideWhenUsed/>
    <w:qFormat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Pr>
      <w:rFonts w:ascii="Times New Roman" w:hAnsi="Times New Roman"/>
      <w:i/>
      <w:iCs/>
    </w:rPr>
  </w:style>
  <w:style w:type="character" w:styleId="LineNumber">
    <w:name w:val="line number"/>
    <w:basedOn w:val="DefaultParagraphFont"/>
    <w:uiPriority w:val="99"/>
    <w:semiHidden/>
    <w:unhideWhenUsed/>
    <w:qFormat/>
  </w:style>
  <w:style w:type="character" w:styleId="Hyperlink">
    <w:name w:val="Hyperlink"/>
    <w:basedOn w:val="DefaultParagraphFont"/>
    <w:uiPriority w:val="99"/>
    <w:unhideWhenUsed/>
    <w:qFormat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character" w:styleId="FootnoteReference">
    <w:name w:val="footnote reference"/>
    <w:basedOn w:val="DefaultParagraphFont"/>
    <w:uiPriority w:val="99"/>
    <w:semiHidden/>
    <w:unhideWhenUsed/>
    <w:qFormat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2"/>
    <w:qFormat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qFormat/>
    <w:rPr>
      <w:rFonts w:ascii="Times New Roman" w:eastAsia="Cambria" w:hAnsi="Times New Roman" w:cs="Times New Roman"/>
      <w:b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qFormat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basedOn w:val="Subtitle"/>
    <w:next w:val="Normal"/>
    <w:uiPriority w:val="1"/>
    <w:qFormat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BookTitle1">
    <w:name w:val="Book Title1"/>
    <w:basedOn w:val="DefaultParagraphFont"/>
    <w:uiPriority w:val="33"/>
    <w:qFormat/>
    <w:rPr>
      <w:rFonts w:ascii="Times New Roman" w:hAnsi="Times New Roman"/>
      <w:b/>
      <w:bCs/>
      <w:i/>
      <w:iCs/>
      <w:spacing w:val="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rFonts w:ascii="Times New Roman" w:hAnsi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rFonts w:ascii="Times New Roman" w:hAnsi="Times New Roman"/>
      <w:b/>
      <w:bCs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hAnsi="Times New Roman"/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/>
      <w:sz w:val="24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qFormat/>
    <w:rPr>
      <w:rFonts w:ascii="Times New Roman" w:hAnsi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hAnsi="Times New Roman"/>
      <w:b/>
      <w:sz w:val="24"/>
    </w:rPr>
  </w:style>
  <w:style w:type="character" w:customStyle="1" w:styleId="IntenseEmphasis1">
    <w:name w:val="Intense Emphasis1"/>
    <w:basedOn w:val="DefaultParagraphFont"/>
    <w:uiPriority w:val="21"/>
    <w:unhideWhenUsed/>
    <w:qFormat/>
    <w:rPr>
      <w:rFonts w:ascii="Times New Roman" w:hAnsi="Times New Roman"/>
      <w:i/>
      <w:iCs/>
      <w:color w:val="auto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auto"/>
      <w:spacing w:val="5"/>
    </w:rPr>
  </w:style>
  <w:style w:type="character" w:customStyle="1" w:styleId="Heading3Char">
    <w:name w:val="Heading 3 Char"/>
    <w:basedOn w:val="DefaultParagraphFont"/>
    <w:link w:val="Heading3"/>
    <w:uiPriority w:val="2"/>
    <w:qFormat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qFormat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qFormat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rFonts w:ascii="Times New Roman" w:hAnsi="Times New Roman"/>
      <w:i/>
      <w:iCs/>
      <w:color w:val="404040" w:themeColor="text1" w:themeTint="BF"/>
      <w:sz w:val="24"/>
    </w:rPr>
  </w:style>
  <w:style w:type="character" w:customStyle="1" w:styleId="SubtleEmphasis1">
    <w:name w:val="Subtle Emphasis1"/>
    <w:basedOn w:val="DefaultParagraphFont"/>
    <w:uiPriority w:val="19"/>
    <w:qFormat/>
    <w:rPr>
      <w:rFonts w:ascii="Times New Roman" w:hAnsi="Times New Roman"/>
      <w:i/>
      <w:iCs/>
      <w:color w:val="404040" w:themeColor="text1" w:themeTint="BF"/>
    </w:rPr>
  </w:style>
  <w:style w:type="character" w:customStyle="1" w:styleId="TitleChar">
    <w:name w:val="Title Char"/>
    <w:basedOn w:val="DefaultParagraphFont"/>
    <w:link w:val="Title"/>
    <w:qFormat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pPr>
      <w:spacing w:after="120"/>
    </w:pPr>
    <w:rPr>
      <w:i/>
    </w:rPr>
  </w:style>
  <w:style w:type="character" w:customStyle="1" w:styleId="font11">
    <w:name w:val="font11"/>
    <w:basedOn w:val="DefaultParagraphFont"/>
    <w:qFormat/>
    <w:rPr>
      <w:rFonts w:ascii="SimSun" w:eastAsia="SimSun" w:hAnsi="SimSun" w:cs="SimSun" w:hint="eastAsia"/>
      <w:color w:val="000000"/>
      <w:sz w:val="22"/>
      <w:szCs w:val="22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f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image" Target="media/image9.tiff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23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a.stocco\Documents\Templates\Frontiers_Word_Templ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7A95B22-B4E8-4C8E-ABCB-1E2B9143F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Supplementary_Material.dotx</Template>
  <TotalTime>0</TotalTime>
  <Pages>1</Pages>
  <Words>3537</Words>
  <Characters>20166</Characters>
  <Application>Microsoft Office Word</Application>
  <DocSecurity>0</DocSecurity>
  <Lines>168</Lines>
  <Paragraphs>47</Paragraphs>
  <ScaleCrop>false</ScaleCrop>
  <Company/>
  <LinksUpToDate>false</LinksUpToDate>
  <CharactersWithSpaces>23656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Frontiers Media SA</dc:creator>
  <cp:lastModifiedBy>Michael Cunningham</cp:lastModifiedBy>
  <cp:revision>4</cp:revision>
  <cp:lastPrinted>2013-10-03T12:51:00Z</cp:lastPrinted>
  <dcterms:created xsi:type="dcterms:W3CDTF">2018-11-23T08:58:00Z</dcterms:created>
  <dcterms:modified xsi:type="dcterms:W3CDTF">2021-08-23T10:23:00Z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E234EC61A10A4BC484062739B613BC32</vt:lpwstr>
  </property>
</Properties>
</file>